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 /><Relationship Id="rId2" Type="http://schemas.openxmlformats.org/package/2006/relationships/metadata/thumbnail" Target="docProps/thumbnail.jpeg" /><Relationship Id="rId1" Type="http://schemas.openxmlformats.org/officeDocument/2006/relationships/officeDocument" Target="word/document.xml" /><Relationship Id="rId4"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D8FFBC" w14:textId="77777777" w:rsidR="00EF212E" w:rsidRDefault="00E21138">
      <w:pPr>
        <w:spacing w:before="1400"/>
        <w:rPr>
          <w:rFonts w:hint="eastAsia"/>
        </w:rPr>
      </w:pPr>
      <w:r>
        <w:rPr>
          <w:b/>
          <w:color w:val="004D57"/>
          <w:sz w:val="60"/>
        </w:rPr>
        <w:t>THE FALL</w:t>
      </w:r>
    </w:p>
    <w:p w14:paraId="3AD7A491" w14:textId="77777777" w:rsidR="00EF212E" w:rsidRDefault="00E21138">
      <w:pPr>
        <w:spacing w:before="60" w:after="160"/>
        <w:rPr>
          <w:rFonts w:hint="eastAsia"/>
        </w:rPr>
      </w:pPr>
      <w:r>
        <w:rPr>
          <w:b/>
          <w:color w:val="007886"/>
          <w:sz w:val="32"/>
        </w:rPr>
        <w:t>Worldbuilding Series Source, Charter, and AI Construction Guide</w:t>
      </w:r>
    </w:p>
    <w:p w14:paraId="7DD11D46" w14:textId="77777777" w:rsidR="00EF212E" w:rsidRDefault="00E21138">
      <w:pPr>
        <w:spacing w:after="560"/>
        <w:rPr>
          <w:rFonts w:hint="eastAsia"/>
        </w:rPr>
      </w:pPr>
      <w:r>
        <w:rPr>
          <w:color w:val="5B676B"/>
          <w:sz w:val="23"/>
        </w:rPr>
        <w:t>Version 0.1 - Preliminary Root Source</w:t>
      </w:r>
    </w:p>
    <w:tbl>
      <w:tblPr>
        <w:tblW w:w="0" w:type="auto"/>
        <w:tblLayout w:type="fixed"/>
        <w:tblLook w:val="04A0" w:firstRow="1" w:lastRow="0" w:firstColumn="1" w:lastColumn="0" w:noHBand="0" w:noVBand="1"/>
      </w:tblPr>
      <w:tblGrid>
        <w:gridCol w:w="2304"/>
        <w:gridCol w:w="7200"/>
      </w:tblGrid>
      <w:tr w:rsidR="00EF212E" w14:paraId="58FF27C3" w14:textId="77777777">
        <w:tc>
          <w:tcPr>
            <w:tcW w:w="2304" w:type="dxa"/>
            <w:shd w:val="clear" w:color="auto" w:fill="F3F7F8"/>
            <w:tcMar>
              <w:top w:w="90" w:type="dxa"/>
              <w:left w:w="110" w:type="dxa"/>
              <w:bottom w:w="90" w:type="dxa"/>
              <w:right w:w="110" w:type="dxa"/>
            </w:tcMar>
            <w:vAlign w:val="center"/>
          </w:tcPr>
          <w:p w14:paraId="5A5CF506" w14:textId="77777777" w:rsidR="00EF212E" w:rsidRDefault="00E21138">
            <w:pPr>
              <w:spacing w:after="0"/>
              <w:rPr>
                <w:rFonts w:hint="eastAsia"/>
              </w:rPr>
            </w:pPr>
            <w:r>
              <w:rPr>
                <w:b/>
                <w:color w:val="004D57"/>
                <w:sz w:val="19"/>
              </w:rPr>
              <w:t>Document ID</w:t>
            </w:r>
          </w:p>
        </w:tc>
        <w:tc>
          <w:tcPr>
            <w:tcW w:w="7200" w:type="dxa"/>
            <w:shd w:val="clear" w:color="auto" w:fill="F3F7F8"/>
            <w:tcMar>
              <w:top w:w="90" w:type="dxa"/>
              <w:left w:w="110" w:type="dxa"/>
              <w:bottom w:w="90" w:type="dxa"/>
              <w:right w:w="110" w:type="dxa"/>
            </w:tcMar>
            <w:vAlign w:val="center"/>
          </w:tcPr>
          <w:p w14:paraId="3B30C4EA" w14:textId="77777777" w:rsidR="00EF212E" w:rsidRDefault="00E21138">
            <w:pPr>
              <w:spacing w:after="0"/>
              <w:rPr>
                <w:rFonts w:hint="eastAsia"/>
              </w:rPr>
            </w:pPr>
            <w:r>
              <w:rPr>
                <w:sz w:val="19"/>
              </w:rPr>
              <w:t>FALL-ROOT-00</w:t>
            </w:r>
          </w:p>
        </w:tc>
      </w:tr>
      <w:tr w:rsidR="00EF212E" w14:paraId="0496A5F9" w14:textId="77777777">
        <w:tc>
          <w:tcPr>
            <w:tcW w:w="2304" w:type="dxa"/>
            <w:tcMar>
              <w:top w:w="90" w:type="dxa"/>
              <w:left w:w="110" w:type="dxa"/>
              <w:bottom w:w="90" w:type="dxa"/>
              <w:right w:w="110" w:type="dxa"/>
            </w:tcMar>
            <w:vAlign w:val="center"/>
          </w:tcPr>
          <w:p w14:paraId="4FA54D1D" w14:textId="77777777" w:rsidR="00EF212E" w:rsidRDefault="00E21138">
            <w:pPr>
              <w:spacing w:after="0"/>
              <w:rPr>
                <w:rFonts w:hint="eastAsia"/>
              </w:rPr>
            </w:pPr>
            <w:r>
              <w:rPr>
                <w:b/>
                <w:color w:val="004D57"/>
                <w:sz w:val="19"/>
              </w:rPr>
              <w:t>Series ID</w:t>
            </w:r>
          </w:p>
        </w:tc>
        <w:tc>
          <w:tcPr>
            <w:tcW w:w="7200" w:type="dxa"/>
            <w:tcMar>
              <w:top w:w="90" w:type="dxa"/>
              <w:left w:w="110" w:type="dxa"/>
              <w:bottom w:w="90" w:type="dxa"/>
              <w:right w:w="110" w:type="dxa"/>
            </w:tcMar>
            <w:vAlign w:val="center"/>
          </w:tcPr>
          <w:p w14:paraId="138C333F" w14:textId="77777777" w:rsidR="00EF212E" w:rsidRDefault="00E21138">
            <w:pPr>
              <w:spacing w:after="0"/>
              <w:rPr>
                <w:rFonts w:hint="eastAsia"/>
              </w:rPr>
            </w:pPr>
            <w:r>
              <w:rPr>
                <w:sz w:val="19"/>
              </w:rPr>
              <w:t>FALL</w:t>
            </w:r>
          </w:p>
        </w:tc>
      </w:tr>
      <w:tr w:rsidR="00EF212E" w14:paraId="4F2FADD1" w14:textId="77777777">
        <w:tc>
          <w:tcPr>
            <w:tcW w:w="2304" w:type="dxa"/>
            <w:shd w:val="clear" w:color="auto" w:fill="F3F7F8"/>
            <w:tcMar>
              <w:top w:w="90" w:type="dxa"/>
              <w:left w:w="110" w:type="dxa"/>
              <w:bottom w:w="90" w:type="dxa"/>
              <w:right w:w="110" w:type="dxa"/>
            </w:tcMar>
            <w:vAlign w:val="center"/>
          </w:tcPr>
          <w:p w14:paraId="2269E9C5" w14:textId="77777777" w:rsidR="00EF212E" w:rsidRDefault="00E21138">
            <w:pPr>
              <w:spacing w:after="0"/>
              <w:rPr>
                <w:rFonts w:hint="eastAsia"/>
              </w:rPr>
            </w:pPr>
            <w:r>
              <w:rPr>
                <w:b/>
                <w:color w:val="004D57"/>
                <w:sz w:val="19"/>
              </w:rPr>
              <w:t>Authority</w:t>
            </w:r>
          </w:p>
        </w:tc>
        <w:tc>
          <w:tcPr>
            <w:tcW w:w="7200" w:type="dxa"/>
            <w:shd w:val="clear" w:color="auto" w:fill="F3F7F8"/>
            <w:tcMar>
              <w:top w:w="90" w:type="dxa"/>
              <w:left w:w="110" w:type="dxa"/>
              <w:bottom w:w="90" w:type="dxa"/>
              <w:right w:w="110" w:type="dxa"/>
            </w:tcMar>
            <w:vAlign w:val="center"/>
          </w:tcPr>
          <w:p w14:paraId="5439F9C4" w14:textId="77777777" w:rsidR="00EF212E" w:rsidRDefault="00E21138">
            <w:pPr>
              <w:spacing w:after="0"/>
              <w:rPr>
                <w:rFonts w:hint="eastAsia"/>
              </w:rPr>
            </w:pPr>
            <w:r>
              <w:rPr>
                <w:sz w:val="19"/>
              </w:rPr>
              <w:t>Series root source and construction handoff</w:t>
            </w:r>
          </w:p>
        </w:tc>
      </w:tr>
      <w:tr w:rsidR="00EF212E" w14:paraId="0F404936" w14:textId="77777777">
        <w:tc>
          <w:tcPr>
            <w:tcW w:w="2304" w:type="dxa"/>
            <w:tcMar>
              <w:top w:w="90" w:type="dxa"/>
              <w:left w:w="110" w:type="dxa"/>
              <w:bottom w:w="90" w:type="dxa"/>
              <w:right w:w="110" w:type="dxa"/>
            </w:tcMar>
            <w:vAlign w:val="center"/>
          </w:tcPr>
          <w:p w14:paraId="732C0E0E" w14:textId="77777777" w:rsidR="00EF212E" w:rsidRDefault="00E21138">
            <w:pPr>
              <w:spacing w:after="0"/>
              <w:rPr>
                <w:rFonts w:hint="eastAsia"/>
              </w:rPr>
            </w:pPr>
            <w:r>
              <w:rPr>
                <w:b/>
                <w:color w:val="004D57"/>
                <w:sz w:val="19"/>
              </w:rPr>
              <w:t>Status</w:t>
            </w:r>
          </w:p>
        </w:tc>
        <w:tc>
          <w:tcPr>
            <w:tcW w:w="7200" w:type="dxa"/>
            <w:tcMar>
              <w:top w:w="90" w:type="dxa"/>
              <w:left w:w="110" w:type="dxa"/>
              <w:bottom w:w="90" w:type="dxa"/>
              <w:right w:w="110" w:type="dxa"/>
            </w:tcMar>
            <w:vAlign w:val="center"/>
          </w:tcPr>
          <w:p w14:paraId="7C2414D6" w14:textId="77777777" w:rsidR="00EF212E" w:rsidRDefault="00E21138">
            <w:pPr>
              <w:spacing w:after="0"/>
              <w:rPr>
                <w:rFonts w:hint="eastAsia"/>
              </w:rPr>
            </w:pPr>
            <w:r>
              <w:rPr>
                <w:sz w:val="19"/>
              </w:rPr>
              <w:t>WORKING SOURCE - suitable for downstream construction</w:t>
            </w:r>
          </w:p>
        </w:tc>
      </w:tr>
      <w:tr w:rsidR="00EF212E" w14:paraId="51A320BF" w14:textId="77777777">
        <w:tc>
          <w:tcPr>
            <w:tcW w:w="2304" w:type="dxa"/>
            <w:shd w:val="clear" w:color="auto" w:fill="F3F7F8"/>
            <w:tcMar>
              <w:top w:w="90" w:type="dxa"/>
              <w:left w:w="110" w:type="dxa"/>
              <w:bottom w:w="90" w:type="dxa"/>
              <w:right w:w="110" w:type="dxa"/>
            </w:tcMar>
            <w:vAlign w:val="center"/>
          </w:tcPr>
          <w:p w14:paraId="30454CA6" w14:textId="77777777" w:rsidR="00EF212E" w:rsidRDefault="00E21138">
            <w:pPr>
              <w:spacing w:after="0"/>
              <w:rPr>
                <w:rFonts w:hint="eastAsia"/>
              </w:rPr>
            </w:pPr>
            <w:r>
              <w:rPr>
                <w:b/>
                <w:color w:val="004D57"/>
                <w:sz w:val="19"/>
              </w:rPr>
              <w:t>Primary use</w:t>
            </w:r>
          </w:p>
        </w:tc>
        <w:tc>
          <w:tcPr>
            <w:tcW w:w="7200" w:type="dxa"/>
            <w:shd w:val="clear" w:color="auto" w:fill="F3F7F8"/>
            <w:tcMar>
              <w:top w:w="90" w:type="dxa"/>
              <w:left w:w="110" w:type="dxa"/>
              <w:bottom w:w="90" w:type="dxa"/>
              <w:right w:w="110" w:type="dxa"/>
            </w:tcMar>
            <w:vAlign w:val="center"/>
          </w:tcPr>
          <w:p w14:paraId="6D9A4056" w14:textId="77777777" w:rsidR="00EF212E" w:rsidRDefault="00E21138">
            <w:pPr>
              <w:spacing w:after="0"/>
              <w:rPr>
                <w:rFonts w:hint="eastAsia"/>
              </w:rPr>
            </w:pPr>
            <w:r>
              <w:rPr>
                <w:sz w:val="19"/>
              </w:rPr>
              <w:t>Future AI refresh, paper construction, canon control, asset consistency</w:t>
            </w:r>
          </w:p>
        </w:tc>
      </w:tr>
      <w:tr w:rsidR="00EF212E" w14:paraId="688F1F6A" w14:textId="77777777">
        <w:tc>
          <w:tcPr>
            <w:tcW w:w="2304" w:type="dxa"/>
            <w:tcMar>
              <w:top w:w="90" w:type="dxa"/>
              <w:left w:w="110" w:type="dxa"/>
              <w:bottom w:w="90" w:type="dxa"/>
              <w:right w:w="110" w:type="dxa"/>
            </w:tcMar>
            <w:vAlign w:val="center"/>
          </w:tcPr>
          <w:p w14:paraId="7A2C22D0" w14:textId="77777777" w:rsidR="00EF212E" w:rsidRDefault="00E21138">
            <w:pPr>
              <w:spacing w:after="0"/>
              <w:rPr>
                <w:rFonts w:hint="eastAsia"/>
              </w:rPr>
            </w:pPr>
            <w:r>
              <w:rPr>
                <w:b/>
                <w:color w:val="004D57"/>
                <w:sz w:val="19"/>
              </w:rPr>
              <w:t>Narrative frontier</w:t>
            </w:r>
          </w:p>
        </w:tc>
        <w:tc>
          <w:tcPr>
            <w:tcW w:w="7200" w:type="dxa"/>
            <w:tcMar>
              <w:top w:w="90" w:type="dxa"/>
              <w:left w:w="110" w:type="dxa"/>
              <w:bottom w:w="90" w:type="dxa"/>
              <w:right w:w="110" w:type="dxa"/>
            </w:tcMar>
            <w:vAlign w:val="center"/>
          </w:tcPr>
          <w:p w14:paraId="0A408731" w14:textId="77777777" w:rsidR="00EF212E" w:rsidRDefault="00E21138">
            <w:pPr>
              <w:spacing w:after="0"/>
              <w:rPr>
                <w:rFonts w:hint="eastAsia"/>
              </w:rPr>
            </w:pPr>
            <w:r>
              <w:rPr>
                <w:sz w:val="19"/>
              </w:rPr>
              <w:t>Recognition by a former Sky ally in the Riser layer; everything after is OPEN</w:t>
            </w:r>
          </w:p>
        </w:tc>
      </w:tr>
      <w:tr w:rsidR="00EF212E" w14:paraId="6D435BB9" w14:textId="77777777">
        <w:tc>
          <w:tcPr>
            <w:tcW w:w="2304" w:type="dxa"/>
            <w:shd w:val="clear" w:color="auto" w:fill="F3F7F8"/>
            <w:tcMar>
              <w:top w:w="90" w:type="dxa"/>
              <w:left w:w="110" w:type="dxa"/>
              <w:bottom w:w="90" w:type="dxa"/>
              <w:right w:w="110" w:type="dxa"/>
            </w:tcMar>
            <w:vAlign w:val="center"/>
          </w:tcPr>
          <w:p w14:paraId="55B523B0" w14:textId="77777777" w:rsidR="00EF212E" w:rsidRDefault="00E21138">
            <w:pPr>
              <w:spacing w:after="0"/>
              <w:rPr>
                <w:rFonts w:hint="eastAsia"/>
              </w:rPr>
            </w:pPr>
            <w:r>
              <w:rPr>
                <w:b/>
                <w:color w:val="004D57"/>
                <w:sz w:val="19"/>
              </w:rPr>
              <w:t>Registered papers</w:t>
            </w:r>
          </w:p>
        </w:tc>
        <w:tc>
          <w:tcPr>
            <w:tcW w:w="7200" w:type="dxa"/>
            <w:shd w:val="clear" w:color="auto" w:fill="F3F7F8"/>
            <w:tcMar>
              <w:top w:w="90" w:type="dxa"/>
              <w:left w:w="110" w:type="dxa"/>
              <w:bottom w:w="90" w:type="dxa"/>
              <w:right w:w="110" w:type="dxa"/>
            </w:tcMar>
            <w:vAlign w:val="center"/>
          </w:tcPr>
          <w:p w14:paraId="2126EC48" w14:textId="77777777" w:rsidR="00EF212E" w:rsidRDefault="00E21138">
            <w:pPr>
              <w:spacing w:after="0"/>
              <w:rPr>
                <w:rFonts w:hint="eastAsia"/>
              </w:rPr>
            </w:pPr>
            <w:r>
              <w:rPr>
                <w:sz w:val="19"/>
              </w:rPr>
              <w:t>Eight downstream papers, FALL-01 through FALL-08</w:t>
            </w:r>
          </w:p>
        </w:tc>
      </w:tr>
      <w:tr w:rsidR="00EF212E" w14:paraId="72AF57E4" w14:textId="77777777">
        <w:tc>
          <w:tcPr>
            <w:tcW w:w="2304" w:type="dxa"/>
            <w:tcMar>
              <w:top w:w="90" w:type="dxa"/>
              <w:left w:w="110" w:type="dxa"/>
              <w:bottom w:w="90" w:type="dxa"/>
              <w:right w:w="110" w:type="dxa"/>
            </w:tcMar>
            <w:vAlign w:val="center"/>
          </w:tcPr>
          <w:p w14:paraId="4C22B2AE" w14:textId="77777777" w:rsidR="00EF212E" w:rsidRDefault="00E21138">
            <w:pPr>
              <w:spacing w:after="0"/>
              <w:rPr>
                <w:rFonts w:hint="eastAsia"/>
              </w:rPr>
            </w:pPr>
            <w:r>
              <w:rPr>
                <w:b/>
                <w:color w:val="004D57"/>
                <w:sz w:val="19"/>
              </w:rPr>
              <w:t>Asset campaign</w:t>
            </w:r>
          </w:p>
        </w:tc>
        <w:tc>
          <w:tcPr>
            <w:tcW w:w="7200" w:type="dxa"/>
            <w:tcMar>
              <w:top w:w="90" w:type="dxa"/>
              <w:left w:w="110" w:type="dxa"/>
              <w:bottom w:w="90" w:type="dxa"/>
              <w:right w:w="110" w:type="dxa"/>
            </w:tcMar>
            <w:vAlign w:val="center"/>
          </w:tcPr>
          <w:p w14:paraId="6A2D9B65" w14:textId="77777777" w:rsidR="00EF212E" w:rsidRDefault="00E21138">
            <w:pPr>
              <w:spacing w:after="0"/>
              <w:rPr>
                <w:rFonts w:hint="eastAsia"/>
              </w:rPr>
            </w:pPr>
            <w:r>
              <w:rPr>
                <w:sz w:val="19"/>
              </w:rPr>
              <w:t>Shared six-paper world asset foundation across FALL-01 through FALL-06</w:t>
            </w:r>
          </w:p>
        </w:tc>
      </w:tr>
    </w:tbl>
    <w:p w14:paraId="4BCBBCBD" w14:textId="77777777" w:rsidR="00EF212E" w:rsidRDefault="00E21138">
      <w:pPr>
        <w:spacing w:before="480"/>
        <w:rPr>
          <w:rFonts w:hint="eastAsia"/>
        </w:rPr>
      </w:pPr>
      <w:r>
        <w:rPr>
          <w:b/>
          <w:color w:val="007886"/>
          <w:sz w:val="19"/>
        </w:rPr>
        <w:t>Machine-readable priority</w:t>
      </w:r>
    </w:p>
    <w:p w14:paraId="621482B0" w14:textId="77777777" w:rsidR="00EF212E" w:rsidRDefault="00E21138">
      <w:pPr>
        <w:rPr>
          <w:rFonts w:hint="eastAsia"/>
        </w:rPr>
      </w:pPr>
      <w:r>
        <w:rPr>
          <w:sz w:val="20"/>
        </w:rPr>
        <w:t>This document intentionally favors explicit headings, stable identifiers, bounded ownership, canon-state labels, and plain-language rules over decorative presentation. It is both a world source and a restart point for a later assistant.</w:t>
      </w:r>
    </w:p>
    <w:p w14:paraId="47E68695" w14:textId="77777777" w:rsidR="00EF212E" w:rsidRDefault="00E21138">
      <w:pPr>
        <w:rPr>
          <w:rFonts w:hint="eastAsia"/>
        </w:rPr>
      </w:pPr>
      <w:r>
        <w:br w:type="page"/>
      </w:r>
    </w:p>
    <w:p w14:paraId="71C5EA80" w14:textId="77777777" w:rsidR="00EF212E" w:rsidRDefault="00E21138">
      <w:pPr>
        <w:pStyle w:val="Heading1"/>
      </w:pPr>
      <w:r>
        <w:rPr>
          <w:rFonts w:ascii="Liberation Sans" w:hAnsi="Liberation Sans"/>
        </w:rPr>
        <w:t>Navigation Index</w:t>
      </w:r>
    </w:p>
    <w:p w14:paraId="50C231AD" w14:textId="77777777" w:rsidR="00EF212E" w:rsidRDefault="00E21138">
      <w:pPr>
        <w:pStyle w:val="SectionTag"/>
        <w:rPr>
          <w:rFonts w:hint="eastAsia"/>
        </w:rPr>
      </w:pPr>
      <w:r>
        <w:t>READ THIS FIRST</w:t>
      </w:r>
    </w:p>
    <w:p w14:paraId="44F89962" w14:textId="77777777" w:rsidR="00EF212E" w:rsidRDefault="00E21138">
      <w:pPr>
        <w:rPr>
          <w:rFonts w:hint="eastAsia"/>
        </w:rPr>
      </w:pPr>
      <w:r>
        <w:t>Recommended AI refresh order: read Sections 1-4 first, then Sections 5-31 for world canon, Sections 32-37 for publication and assets, and Sections 38-42 for construction and handoff. Appendix A preserves the 44-item canonization decision register. Appendix B provides the canonical term glossary.</w:t>
      </w:r>
    </w:p>
    <w:p w14:paraId="10210EC9" w14:textId="77777777" w:rsidR="00EF212E" w:rsidRDefault="00E21138">
      <w:pPr>
        <w:ind w:left="360" w:hanging="202"/>
        <w:rPr>
          <w:rFonts w:hint="eastAsia"/>
        </w:rPr>
      </w:pPr>
      <w:r>
        <w:t>- PART I - Root Authority and AI Refresh Protocol</w:t>
      </w:r>
    </w:p>
    <w:p w14:paraId="5F40E1C0" w14:textId="77777777" w:rsidR="00EF212E" w:rsidRDefault="00E21138">
      <w:pPr>
        <w:ind w:left="360" w:hanging="202"/>
        <w:rPr>
          <w:rFonts w:hint="eastAsia"/>
        </w:rPr>
      </w:pPr>
      <w:r>
        <w:t>- PART II - World Mechanics and Geography</w:t>
      </w:r>
    </w:p>
    <w:p w14:paraId="57216D72" w14:textId="77777777" w:rsidR="00EF212E" w:rsidRDefault="00E21138">
      <w:pPr>
        <w:ind w:left="360" w:hanging="202"/>
        <w:rPr>
          <w:rFonts w:hint="eastAsia"/>
        </w:rPr>
      </w:pPr>
      <w:r>
        <w:t>- PART III - Ecology and Technology</w:t>
      </w:r>
    </w:p>
    <w:p w14:paraId="3870A16E" w14:textId="77777777" w:rsidR="00EF212E" w:rsidRDefault="00E21138">
      <w:pPr>
        <w:ind w:left="360" w:hanging="202"/>
        <w:rPr>
          <w:rFonts w:hint="eastAsia"/>
        </w:rPr>
      </w:pPr>
      <w:r>
        <w:t>- PART IV - Tribes, Economy, and Power</w:t>
      </w:r>
    </w:p>
    <w:p w14:paraId="53EDCBD5" w14:textId="77777777" w:rsidR="00EF212E" w:rsidRDefault="00E21138">
      <w:pPr>
        <w:ind w:left="360" w:hanging="202"/>
        <w:rPr>
          <w:rFonts w:hint="eastAsia"/>
        </w:rPr>
      </w:pPr>
      <w:r>
        <w:t>- PART V - Narrative Architecture</w:t>
      </w:r>
    </w:p>
    <w:p w14:paraId="64B1802B" w14:textId="77777777" w:rsidR="00EF212E" w:rsidRDefault="00E21138">
      <w:pPr>
        <w:ind w:left="360" w:hanging="202"/>
        <w:rPr>
          <w:rFonts w:hint="eastAsia"/>
        </w:rPr>
      </w:pPr>
      <w:r>
        <w:t>- PART VI - Downstream Paper Registry</w:t>
      </w:r>
    </w:p>
    <w:p w14:paraId="088EF101" w14:textId="77777777" w:rsidR="00EF212E" w:rsidRDefault="00E21138">
      <w:pPr>
        <w:ind w:left="360" w:hanging="202"/>
        <w:rPr>
          <w:rFonts w:hint="eastAsia"/>
        </w:rPr>
      </w:pPr>
      <w:r>
        <w:t>- PART VII - Shared Visual and Asset Canon</w:t>
      </w:r>
    </w:p>
    <w:p w14:paraId="6EC05EBF" w14:textId="77777777" w:rsidR="00EF212E" w:rsidRDefault="00E21138">
      <w:pPr>
        <w:ind w:left="360" w:hanging="202"/>
        <w:rPr>
          <w:rFonts w:hint="eastAsia"/>
        </w:rPr>
      </w:pPr>
      <w:r>
        <w:t>- PART VIII - Construction Workflow and Session Handoff</w:t>
      </w:r>
    </w:p>
    <w:p w14:paraId="64FFA5BE" w14:textId="77777777" w:rsidR="00EF212E" w:rsidRDefault="00E21138">
      <w:pPr>
        <w:ind w:left="360" w:hanging="202"/>
        <w:rPr>
          <w:rFonts w:hint="eastAsia"/>
        </w:rPr>
      </w:pPr>
      <w:r>
        <w:t>- APPENDIX A - Canonization Decision Register D01-D44</w:t>
      </w:r>
    </w:p>
    <w:p w14:paraId="3E865A7E" w14:textId="77777777" w:rsidR="00EF212E" w:rsidRDefault="00E21138">
      <w:pPr>
        <w:ind w:left="360" w:hanging="202"/>
        <w:rPr>
          <w:rFonts w:hint="eastAsia"/>
        </w:rPr>
      </w:pPr>
      <w:r>
        <w:t>- APPENDIX B - Canonical Term and Identifier Glossary</w:t>
      </w:r>
    </w:p>
    <w:p w14:paraId="434A5FE7" w14:textId="77777777" w:rsidR="00EF212E" w:rsidRDefault="00E21138">
      <w:pPr>
        <w:pStyle w:val="Callout"/>
        <w:shd w:val="clear" w:color="auto" w:fill="EAF4F5"/>
        <w:spacing w:before="80"/>
        <w:rPr>
          <w:rFonts w:hint="eastAsia"/>
        </w:rPr>
      </w:pPr>
      <w:r>
        <w:t>Root rule: when this document conflicts with exploratory source material, this document governs unless the human explicitly reopens the root canon.</w:t>
      </w:r>
    </w:p>
    <w:p w14:paraId="174DE960" w14:textId="77777777" w:rsidR="00EF212E" w:rsidRDefault="00E21138">
      <w:pPr>
        <w:pStyle w:val="Heading1"/>
        <w:pageBreakBefore/>
      </w:pPr>
      <w:r>
        <w:rPr>
          <w:rFonts w:ascii="Liberation Sans" w:hAnsi="Liberation Sans"/>
        </w:rPr>
        <w:t>PART I - Root Authority and AI Refresh Protocol</w:t>
      </w:r>
    </w:p>
    <w:p w14:paraId="22FED427" w14:textId="77777777" w:rsidR="00EF212E" w:rsidRDefault="00E21138">
      <w:pPr>
        <w:pStyle w:val="SectionTag"/>
        <w:rPr>
          <w:rFonts w:hint="eastAsia"/>
        </w:rPr>
      </w:pPr>
      <w:r>
        <w:t>AUTHORITY / PARSING / CANON</w:t>
      </w:r>
    </w:p>
    <w:p w14:paraId="251DB290" w14:textId="77777777" w:rsidR="00EF212E" w:rsidRDefault="00E21138">
      <w:pPr>
        <w:pStyle w:val="Heading2"/>
      </w:pPr>
      <w:r>
        <w:rPr>
          <w:rFonts w:ascii="Liberation Sans" w:hAnsi="Liberation Sans"/>
        </w:rPr>
        <w:t>1. Purpose of This Document</w:t>
      </w:r>
    </w:p>
    <w:p w14:paraId="7F580258" w14:textId="77777777" w:rsidR="00EF212E" w:rsidRDefault="00E21138">
      <w:pPr>
        <w:pStyle w:val="SectionTag"/>
        <w:rPr>
          <w:rFonts w:hint="eastAsia"/>
        </w:rPr>
      </w:pPr>
      <w:r>
        <w:t>FALL-ROOT-00.1</w:t>
      </w:r>
    </w:p>
    <w:p w14:paraId="6E5EE779" w14:textId="77777777" w:rsidR="00EF212E" w:rsidRDefault="00E21138">
      <w:pPr>
        <w:rPr>
          <w:rFonts w:hint="eastAsia"/>
        </w:rPr>
      </w:pPr>
      <w:r>
        <w:t>This document consolidates the current worldbuilding architecture of The Fall into one source that can be loaded by a future assistant and used to reconstruct the project without relying on long conversational memory. It preserves the world rules, major ecological and social systems, current narrative route, registered paper scopes, asset-generation theme, unresolved questions, and construction behavior expected from later AI collaborators.</w:t>
      </w:r>
    </w:p>
    <w:p w14:paraId="49E2F063" w14:textId="77777777" w:rsidR="00EF212E" w:rsidRDefault="00E21138">
      <w:pPr>
        <w:rPr>
          <w:rFonts w:hint="eastAsia"/>
        </w:rPr>
      </w:pPr>
      <w:r>
        <w:t>It is deliberately more than a summary. It is a root instruction object. A future assistant should be able to read it, determine what is canon, identify what remains open, know which downstream paper owns which subject, preserve cross-paper consistency, and resume work at the correct frontier.</w:t>
      </w:r>
    </w:p>
    <w:p w14:paraId="222CE14E" w14:textId="77777777" w:rsidR="00EF212E" w:rsidRDefault="00E21138">
      <w:pPr>
        <w:pStyle w:val="Callout"/>
        <w:shd w:val="clear" w:color="auto" w:fill="EAF4F5"/>
        <w:spacing w:before="80"/>
        <w:rPr>
          <w:rFonts w:hint="eastAsia"/>
        </w:rPr>
      </w:pPr>
      <w:r>
        <w:t>The document graph exists before every downstream paper has been written. Registered ownership is sufficient to permit forward references.</w:t>
      </w:r>
    </w:p>
    <w:p w14:paraId="2ECC30EC" w14:textId="77777777" w:rsidR="00EF212E" w:rsidRDefault="00E21138">
      <w:pPr>
        <w:pStyle w:val="Heading2"/>
      </w:pPr>
      <w:r>
        <w:rPr>
          <w:rFonts w:ascii="Liberation Sans" w:hAnsi="Liberation Sans"/>
        </w:rPr>
        <w:t>2. AI Read-First Protocol</w:t>
      </w:r>
    </w:p>
    <w:p w14:paraId="6A7DA16D" w14:textId="77777777" w:rsidR="00EF212E" w:rsidRDefault="00E21138">
      <w:pPr>
        <w:pStyle w:val="SectionTag"/>
        <w:rPr>
          <w:rFonts w:hint="eastAsia"/>
        </w:rPr>
      </w:pPr>
      <w:r>
        <w:t>FALL-ROOT-00.2</w:t>
      </w:r>
    </w:p>
    <w:p w14:paraId="70A6CEAD" w14:textId="77777777" w:rsidR="00EF212E" w:rsidRDefault="00E21138">
      <w:pPr>
        <w:ind w:left="403" w:hanging="288"/>
        <w:rPr>
          <w:rFonts w:hint="eastAsia"/>
        </w:rPr>
      </w:pPr>
      <w:r>
        <w:t>1. Treat FALL-ROOT-00 as the current root source for The Fall unless the human explicitly supplies a later root version.</w:t>
      </w:r>
    </w:p>
    <w:p w14:paraId="4A53BB42" w14:textId="77777777" w:rsidR="00EF212E" w:rsidRDefault="00E21138">
      <w:pPr>
        <w:ind w:left="403" w:hanging="288"/>
        <w:rPr>
          <w:rFonts w:hint="eastAsia"/>
        </w:rPr>
      </w:pPr>
      <w:r>
        <w:t>2. Preserve LOCKED rules. Do not silently modify them to make a later idea easier.</w:t>
      </w:r>
    </w:p>
    <w:p w14:paraId="0943A8EC" w14:textId="77777777" w:rsidR="00EF212E" w:rsidRDefault="00E21138">
      <w:pPr>
        <w:ind w:left="403" w:hanging="288"/>
        <w:rPr>
          <w:rFonts w:hint="eastAsia"/>
        </w:rPr>
      </w:pPr>
      <w:r>
        <w:t>3. Treat WORKING material as the preferred current implementation, not immutable truth.</w:t>
      </w:r>
    </w:p>
    <w:p w14:paraId="03B42654" w14:textId="77777777" w:rsidR="00EF212E" w:rsidRDefault="00E21138">
      <w:pPr>
        <w:ind w:left="403" w:hanging="288"/>
        <w:rPr>
          <w:rFonts w:hint="eastAsia"/>
        </w:rPr>
      </w:pPr>
      <w:r>
        <w:t>4. Treat OPEN material as deliberately unresolved possibility space. Do not fill it merely because a paper would be easier to write with an answer.</w:t>
      </w:r>
    </w:p>
    <w:p w14:paraId="312F07A9" w14:textId="77777777" w:rsidR="00EF212E" w:rsidRDefault="00E21138">
      <w:pPr>
        <w:ind w:left="403" w:hanging="288"/>
        <w:rPr>
          <w:rFonts w:hint="eastAsia"/>
        </w:rPr>
      </w:pPr>
      <w:r>
        <w:t>5. Treat DEPRECATED material as excluded unless the human explicitly reopens it.</w:t>
      </w:r>
    </w:p>
    <w:p w14:paraId="74459923" w14:textId="77777777" w:rsidR="00EF212E" w:rsidRDefault="00E21138">
      <w:pPr>
        <w:ind w:left="403" w:hanging="288"/>
        <w:rPr>
          <w:rFonts w:hint="eastAsia"/>
        </w:rPr>
      </w:pPr>
      <w:r>
        <w:t>6. Use the registered paper owner for a concept rather than duplicating extensive definitions in neighboring papers.</w:t>
      </w:r>
    </w:p>
    <w:p w14:paraId="2D10BD24" w14:textId="77777777" w:rsidR="00EF212E" w:rsidRDefault="00E21138">
      <w:pPr>
        <w:ind w:left="403" w:hanging="288"/>
        <w:rPr>
          <w:rFonts w:hint="eastAsia"/>
        </w:rPr>
      </w:pPr>
      <w:r>
        <w:t>7. A future paper may be cited before it is written because its semantic responsibility has already been registered here.</w:t>
      </w:r>
    </w:p>
    <w:p w14:paraId="7634D76E" w14:textId="77777777" w:rsidR="00EF212E" w:rsidRDefault="00E21138">
      <w:pPr>
        <w:ind w:left="403" w:hanging="288"/>
        <w:rPr>
          <w:rFonts w:hint="eastAsia"/>
        </w:rPr>
      </w:pPr>
      <w:r>
        <w:t>8. Distinguish world truth from cultural belief, character knowledge, propaganda, and narrative revelation.</w:t>
      </w:r>
    </w:p>
    <w:p w14:paraId="6439907E" w14:textId="77777777" w:rsidR="00EF212E" w:rsidRDefault="00E21138">
      <w:pPr>
        <w:ind w:left="403" w:hanging="288"/>
        <w:rPr>
          <w:rFonts w:hint="eastAsia"/>
        </w:rPr>
      </w:pPr>
      <w:r>
        <w:t>9. Do not move the current story beyond the recognition event unless the human resumes plot development.</w:t>
      </w:r>
    </w:p>
    <w:p w14:paraId="0F692371" w14:textId="77777777" w:rsidR="00EF212E" w:rsidRDefault="00E21138">
      <w:pPr>
        <w:ind w:left="403" w:hanging="288"/>
        <w:rPr>
          <w:rFonts w:hint="eastAsia"/>
        </w:rPr>
      </w:pPr>
      <w:r>
        <w:t>10. When the human invokes a gated construction workflow such as OctoGroove, remain inside the active gate and stop for approval before proceeding.</w:t>
      </w:r>
    </w:p>
    <w:p w14:paraId="4F816E95" w14:textId="77777777" w:rsidR="00EF212E" w:rsidRDefault="00E21138">
      <w:pPr>
        <w:ind w:left="403" w:hanging="288"/>
        <w:rPr>
          <w:rFonts w:hint="eastAsia"/>
        </w:rPr>
      </w:pPr>
      <w:r>
        <w:t>11. When the human asks for text-only planning or source work, do not generate images. Visual generation begins only when explicitly requested.</w:t>
      </w:r>
    </w:p>
    <w:p w14:paraId="337C1D60" w14:textId="77777777" w:rsidR="00EF212E" w:rsidRDefault="00E21138">
      <w:pPr>
        <w:ind w:left="403" w:hanging="288"/>
        <w:rPr>
          <w:rFonts w:hint="eastAsia"/>
        </w:rPr>
      </w:pPr>
      <w:r>
        <w:t>12. When assets are later generated, preserve the shared visual canon and master references instead of reinventing the world per paper.</w:t>
      </w:r>
    </w:p>
    <w:p w14:paraId="3B7FBE26" w14:textId="77777777" w:rsidR="00EF212E" w:rsidRDefault="00E21138">
      <w:pPr>
        <w:pStyle w:val="Heading2"/>
      </w:pPr>
      <w:r>
        <w:rPr>
          <w:rFonts w:ascii="Liberation Sans" w:hAnsi="Liberation Sans"/>
        </w:rPr>
        <w:t>3. Canon State Grammar</w:t>
      </w:r>
    </w:p>
    <w:p w14:paraId="2EAE7C37" w14:textId="77777777" w:rsidR="00EF212E" w:rsidRDefault="00E21138">
      <w:pPr>
        <w:pStyle w:val="SectionTag"/>
        <w:rPr>
          <w:rFonts w:hint="eastAsia"/>
        </w:rPr>
      </w:pPr>
      <w:r>
        <w:t>FALL-ROOT-00.3</w:t>
      </w:r>
    </w:p>
    <w:p w14:paraId="76E01D99" w14:textId="77777777" w:rsidR="00EF212E" w:rsidRDefault="00E21138">
      <w:pPr>
        <w:pStyle w:val="Heading3"/>
      </w:pPr>
      <w:r>
        <w:rPr>
          <w:rFonts w:ascii="Liberation Sans" w:hAnsi="Liberation Sans"/>
        </w:rPr>
        <w:t>LOCKED</w:t>
      </w:r>
    </w:p>
    <w:p w14:paraId="0EDC6BB3" w14:textId="77777777" w:rsidR="00EF212E" w:rsidRDefault="00E21138">
      <w:pPr>
        <w:rPr>
          <w:rFonts w:hint="eastAsia"/>
        </w:rPr>
      </w:pPr>
      <w:r>
        <w:t>Confirmed canonical material. Downstream papers must preserve it unless the root is explicitly reopened and revised.</w:t>
      </w:r>
    </w:p>
    <w:p w14:paraId="391C61E8" w14:textId="77777777" w:rsidR="00EF212E" w:rsidRDefault="00E21138">
      <w:pPr>
        <w:pStyle w:val="Heading3"/>
      </w:pPr>
      <w:r>
        <w:rPr>
          <w:rFonts w:ascii="Liberation Sans" w:hAnsi="Liberation Sans"/>
        </w:rPr>
        <w:t>WORKING</w:t>
      </w:r>
    </w:p>
    <w:p w14:paraId="10E4DDBF" w14:textId="77777777" w:rsidR="00EF212E" w:rsidRDefault="00E21138">
      <w:pPr>
        <w:rPr>
          <w:rFonts w:hint="eastAsia"/>
        </w:rPr>
      </w:pPr>
      <w:r>
        <w:t>Current preferred implementation. It may be refined without breaking the architecture, provided refinements do not contradict LOCKED rules.</w:t>
      </w:r>
    </w:p>
    <w:p w14:paraId="371BA168" w14:textId="77777777" w:rsidR="00EF212E" w:rsidRDefault="00E21138">
      <w:pPr>
        <w:pStyle w:val="Heading3"/>
      </w:pPr>
      <w:r>
        <w:rPr>
          <w:rFonts w:ascii="Liberation Sans" w:hAnsi="Liberation Sans"/>
        </w:rPr>
        <w:t>OPEN</w:t>
      </w:r>
    </w:p>
    <w:p w14:paraId="3A0BF563" w14:textId="77777777" w:rsidR="00EF212E" w:rsidRDefault="00E21138">
      <w:pPr>
        <w:rPr>
          <w:rFonts w:hint="eastAsia"/>
        </w:rPr>
      </w:pPr>
      <w:r>
        <w:t>Intentionally unresolved. OPEN does not mean forgotten or defective; it means creative possibility has been preserved.</w:t>
      </w:r>
    </w:p>
    <w:p w14:paraId="77D1B24D" w14:textId="77777777" w:rsidR="00EF212E" w:rsidRDefault="00E21138">
      <w:pPr>
        <w:pStyle w:val="Heading3"/>
      </w:pPr>
      <w:r>
        <w:rPr>
          <w:rFonts w:ascii="Liberation Sans" w:hAnsi="Liberation Sans"/>
        </w:rPr>
        <w:t>DEPRECATED</w:t>
      </w:r>
    </w:p>
    <w:p w14:paraId="42B21DEC" w14:textId="77777777" w:rsidR="00EF212E" w:rsidRDefault="00E21138">
      <w:pPr>
        <w:rPr>
          <w:rFonts w:hint="eastAsia"/>
        </w:rPr>
      </w:pPr>
      <w:r>
        <w:t>Previously considered material that has been superseded or rejected. It must not re-enter canon through accidental reuse of old source material.</w:t>
      </w:r>
    </w:p>
    <w:p w14:paraId="4632BA6E" w14:textId="77777777" w:rsidR="00EF212E" w:rsidRDefault="00E21138">
      <w:pPr>
        <w:pStyle w:val="Heading2"/>
      </w:pPr>
      <w:r>
        <w:rPr>
          <w:rFonts w:ascii="Liberation Sans" w:hAnsi="Liberation Sans"/>
        </w:rPr>
        <w:t>4. Authority Ladder and Source Relationship</w:t>
      </w:r>
    </w:p>
    <w:p w14:paraId="2326E3AE" w14:textId="77777777" w:rsidR="00EF212E" w:rsidRDefault="00E21138">
      <w:pPr>
        <w:pStyle w:val="SectionTag"/>
        <w:rPr>
          <w:rFonts w:hint="eastAsia"/>
        </w:rPr>
      </w:pPr>
      <w:r>
        <w:t>FALL-ROOT-00.4</w:t>
      </w:r>
    </w:p>
    <w:p w14:paraId="25F95C42" w14:textId="77777777" w:rsidR="00EF212E" w:rsidRDefault="00E21138">
      <w:pPr>
        <w:rPr>
          <w:rFonts w:hint="eastAsia"/>
        </w:rPr>
      </w:pPr>
      <w:r>
        <w:t>The source conversation contained both human-authored ideas and assistant-generated elaboration. The canonization round selected a broad source rule: both may be treated as presumptively usable unless later material contradicts them. However, once a concept is formalized here, this document becomes the stronger authority.</w:t>
      </w:r>
    </w:p>
    <w:p w14:paraId="6A5525D8" w14:textId="77777777" w:rsidR="00EF212E" w:rsidRDefault="00E21138">
      <w:pPr>
        <w:ind w:left="403" w:hanging="288"/>
        <w:rPr>
          <w:rFonts w:hint="eastAsia"/>
        </w:rPr>
      </w:pPr>
      <w:r>
        <w:t>1. Explicit human-approved revision to the root charter.</w:t>
      </w:r>
    </w:p>
    <w:p w14:paraId="5F99AF73" w14:textId="77777777" w:rsidR="00EF212E" w:rsidRDefault="00E21138">
      <w:pPr>
        <w:ind w:left="403" w:hanging="288"/>
        <w:rPr>
          <w:rFonts w:hint="eastAsia"/>
        </w:rPr>
      </w:pPr>
      <w:r>
        <w:t>2. Approved downstream paper inside its declared ownership domain.</w:t>
      </w:r>
    </w:p>
    <w:p w14:paraId="25ECC2C5" w14:textId="77777777" w:rsidR="00EF212E" w:rsidRDefault="00E21138">
      <w:pPr>
        <w:ind w:left="403" w:hanging="288"/>
        <w:rPr>
          <w:rFonts w:hint="eastAsia"/>
        </w:rPr>
      </w:pPr>
      <w:r>
        <w:t>3. Current FALL-ROOT-00 root source.</w:t>
      </w:r>
    </w:p>
    <w:p w14:paraId="06F8B9F0" w14:textId="77777777" w:rsidR="00EF212E" w:rsidRDefault="00E21138">
      <w:pPr>
        <w:ind w:left="403" w:hanging="288"/>
        <w:rPr>
          <w:rFonts w:hint="eastAsia"/>
        </w:rPr>
      </w:pPr>
      <w:r>
        <w:t>4. Original The Fall worldbuilding conversation.</w:t>
      </w:r>
    </w:p>
    <w:p w14:paraId="0F01F2C6" w14:textId="77777777" w:rsidR="00EF212E" w:rsidRDefault="00E21138">
      <w:pPr>
        <w:ind w:left="403" w:hanging="288"/>
        <w:rPr>
          <w:rFonts w:hint="eastAsia"/>
        </w:rPr>
      </w:pPr>
      <w:r>
        <w:t>5. New inference, extrapolation, or generative proposal.</w:t>
      </w:r>
    </w:p>
    <w:p w14:paraId="58CB4D73" w14:textId="77777777" w:rsidR="00EF212E" w:rsidRDefault="00E21138">
      <w:pPr>
        <w:rPr>
          <w:rFonts w:hint="eastAsia"/>
        </w:rPr>
      </w:pPr>
      <w:r>
        <w:t>If downstream development exposes a contradiction with a root rule, the correct response is not to patch around it. Reopen the earliest owning layer, revise the root or owning paper, mark dependent material stale, and rebuild only affected dependencies.</w:t>
      </w:r>
    </w:p>
    <w:p w14:paraId="0A672579" w14:textId="77777777" w:rsidR="00EF212E" w:rsidRDefault="00E21138">
      <w:pPr>
        <w:pStyle w:val="Heading1"/>
        <w:pageBreakBefore/>
      </w:pPr>
      <w:r>
        <w:rPr>
          <w:rFonts w:ascii="Liberation Sans" w:hAnsi="Liberation Sans"/>
        </w:rPr>
        <w:t>PART II - World Mechanics and Geography</w:t>
      </w:r>
    </w:p>
    <w:p w14:paraId="32154DA1" w14:textId="77777777" w:rsidR="00EF212E" w:rsidRDefault="00E21138">
      <w:pPr>
        <w:pStyle w:val="SectionTag"/>
        <w:rPr>
          <w:rFonts w:hint="eastAsia"/>
        </w:rPr>
      </w:pPr>
      <w:r>
        <w:t>PHYSICS / REGIONS / WORLD ORIGIN</w:t>
      </w:r>
    </w:p>
    <w:p w14:paraId="764FD594" w14:textId="77777777" w:rsidR="00EF212E" w:rsidRDefault="00E21138">
      <w:pPr>
        <w:pStyle w:val="Heading2"/>
      </w:pPr>
      <w:r>
        <w:rPr>
          <w:rFonts w:ascii="Liberation Sans" w:hAnsi="Liberation Sans"/>
        </w:rPr>
        <w:t>5. Series Identity and Master Law</w:t>
      </w:r>
    </w:p>
    <w:p w14:paraId="6FC18287" w14:textId="77777777" w:rsidR="00EF212E" w:rsidRDefault="00E21138">
      <w:pPr>
        <w:pStyle w:val="SectionTag"/>
        <w:rPr>
          <w:rFonts w:hint="eastAsia"/>
        </w:rPr>
      </w:pPr>
      <w:r>
        <w:t>FALL.LAW.01</w:t>
      </w:r>
    </w:p>
    <w:p w14:paraId="6DB9674E" w14:textId="77777777" w:rsidR="00EF212E" w:rsidRDefault="00E21138">
      <w:pPr>
        <w:rPr>
          <w:rFonts w:hint="eastAsia"/>
        </w:rPr>
      </w:pPr>
      <w:r>
        <w:t>The Fall is a vertical science-fantasy world in which physical altitude becomes ecological opportunity, technological capability, economic access, social status, and cultural meaning. Civilizations are organized through verticality more than through ordinary continental geography.</w:t>
      </w:r>
    </w:p>
    <w:p w14:paraId="7CBD1BAF" w14:textId="77777777" w:rsidR="00EF212E" w:rsidRDefault="00E21138">
      <w:pPr>
        <w:pStyle w:val="Callout"/>
        <w:shd w:val="clear" w:color="auto" w:fill="EAF4F5"/>
        <w:spacing w:before="80"/>
        <w:rPr>
          <w:rFonts w:hint="eastAsia"/>
        </w:rPr>
      </w:pPr>
      <w:r>
        <w:t>YOU CAN ALWAYS FALL. RISING IS RARE.</w:t>
      </w:r>
    </w:p>
    <w:p w14:paraId="7DDC0E9E" w14:textId="77777777" w:rsidR="00EF212E" w:rsidRDefault="00E21138">
      <w:pPr>
        <w:rPr>
          <w:rFonts w:hint="eastAsia"/>
        </w:rPr>
      </w:pPr>
      <w:r>
        <w:t>This is simultaneously the primary physical, economic, political, cultural, and thematic law of the setting. Falling can occur through gravity alone. Rising requires some combination of biology, stored buoyancy, technology, labor, wealth, permission, pilgrimage, environmental knowledge, or survival capability.</w:t>
      </w:r>
    </w:p>
    <w:p w14:paraId="7E29C1F3" w14:textId="77777777" w:rsidR="00EF212E" w:rsidRDefault="00E21138">
      <w:pPr>
        <w:rPr>
          <w:rFonts w:hint="eastAsia"/>
        </w:rPr>
      </w:pPr>
      <w:r>
        <w:t>The world should be developed cybernetically: physics produces ecological constraints; ecology produces resources and biological solutions; civilization imitates those solutions; resource control produces mobility control; mobility control produces hierarchy; hierarchy produces culture; culture produces character pressure; characters act within and eventually alter that system.</w:t>
      </w:r>
    </w:p>
    <w:p w14:paraId="23027F8A" w14:textId="77777777" w:rsidR="00EF212E" w:rsidRDefault="00E21138">
      <w:pPr>
        <w:pStyle w:val="Callout"/>
        <w:shd w:val="clear" w:color="auto" w:fill="EAF4F5"/>
        <w:spacing w:before="80"/>
        <w:rPr>
          <w:rFonts w:hint="eastAsia"/>
        </w:rPr>
      </w:pPr>
      <w:r>
        <w:t>PHYSICS -&gt; ECOLOGY -&gt; TECHNOLOGY -&gt; ECONOMY -&gt; POWER -&gt; CULTURE -&gt; CHARACTER -&gt; CONSEQUENCE</w:t>
      </w:r>
    </w:p>
    <w:p w14:paraId="31E39924" w14:textId="77777777" w:rsidR="00EF212E" w:rsidRDefault="00E21138">
      <w:pPr>
        <w:pStyle w:val="Heading2"/>
      </w:pPr>
      <w:r>
        <w:rPr>
          <w:rFonts w:ascii="Liberation Sans" w:hAnsi="Liberation Sans"/>
        </w:rPr>
        <w:t>6. Engineered World Origin</w:t>
      </w:r>
    </w:p>
    <w:p w14:paraId="0376C2EA" w14:textId="77777777" w:rsidR="00EF212E" w:rsidRDefault="00E21138">
      <w:pPr>
        <w:pStyle w:val="SectionTag"/>
        <w:rPr>
          <w:rFonts w:hint="eastAsia"/>
        </w:rPr>
      </w:pPr>
      <w:r>
        <w:t>FALL.ORIGIN.01</w:t>
      </w:r>
    </w:p>
    <w:p w14:paraId="7E202D65" w14:textId="77777777" w:rsidR="00EF212E" w:rsidRDefault="00E21138">
      <w:pPr>
        <w:rPr>
          <w:rFonts w:hint="eastAsia"/>
        </w:rPr>
      </w:pPr>
      <w:r>
        <w:t>The planet ultimately has an engineered or designed origin. Its thick atmosphere, fall-damping ecology, absorptive ground, and broader ability to catch descending objects form a coherent architecture rather than a purely accidental collection of traits.</w:t>
      </w:r>
    </w:p>
    <w:p w14:paraId="337A8A35" w14:textId="77777777" w:rsidR="00EF212E" w:rsidRDefault="00E21138">
      <w:pPr>
        <w:rPr>
          <w:rFonts w:hint="eastAsia"/>
        </w:rPr>
      </w:pPr>
      <w:r>
        <w:t>The existence of design is LOCKED. The identity and motives of the designers are OPEN.</w:t>
      </w:r>
    </w:p>
    <w:p w14:paraId="7F14D929" w14:textId="77777777" w:rsidR="00EF212E" w:rsidRDefault="00E21138">
      <w:pPr>
        <w:ind w:left="360" w:hanging="202"/>
        <w:rPr>
          <w:rFonts w:hint="eastAsia"/>
        </w:rPr>
      </w:pPr>
      <w:r>
        <w:t>- Who designed the world?</w:t>
      </w:r>
    </w:p>
    <w:p w14:paraId="5DDBE5CA" w14:textId="77777777" w:rsidR="00EF212E" w:rsidRDefault="00E21138">
      <w:pPr>
        <w:ind w:left="360" w:hanging="202"/>
        <w:rPr>
          <w:rFonts w:hint="eastAsia"/>
        </w:rPr>
      </w:pPr>
      <w:r>
        <w:t>- When was it designed?</w:t>
      </w:r>
    </w:p>
    <w:p w14:paraId="580B65CD" w14:textId="77777777" w:rsidR="00EF212E" w:rsidRDefault="00E21138">
      <w:pPr>
        <w:ind w:left="360" w:hanging="202"/>
        <w:rPr>
          <w:rFonts w:hint="eastAsia"/>
        </w:rPr>
      </w:pPr>
      <w:r>
        <w:t>- Was the biosphere directly engineered or did it evolve within engineered conditions?</w:t>
      </w:r>
    </w:p>
    <w:p w14:paraId="484D4722" w14:textId="77777777" w:rsidR="00EF212E" w:rsidRDefault="00E21138">
      <w:pPr>
        <w:ind w:left="360" w:hanging="202"/>
        <w:rPr>
          <w:rFonts w:hint="eastAsia"/>
        </w:rPr>
      </w:pPr>
      <w:r>
        <w:t>- Was the world intended as a capture system, prison, refuge, sanctuary, transit structure, experiment, or something else?</w:t>
      </w:r>
    </w:p>
    <w:p w14:paraId="57AEBF23" w14:textId="77777777" w:rsidR="00EF212E" w:rsidRDefault="00E21138">
      <w:pPr>
        <w:ind w:left="360" w:hanging="202"/>
        <w:rPr>
          <w:rFonts w:hint="eastAsia"/>
        </w:rPr>
      </w:pPr>
      <w:r>
        <w:t>- Do current civilizations know any part of this origin?</w:t>
      </w:r>
    </w:p>
    <w:p w14:paraId="65E78F1C" w14:textId="77777777" w:rsidR="00EF212E" w:rsidRDefault="00E21138">
      <w:pPr>
        <w:ind w:left="360" w:hanging="202"/>
        <w:rPr>
          <w:rFonts w:hint="eastAsia"/>
        </w:rPr>
      </w:pPr>
      <w:r>
        <w:t>- Does the original system still perform its intended function?</w:t>
      </w:r>
    </w:p>
    <w:p w14:paraId="7F6A0680" w14:textId="77777777" w:rsidR="00EF212E" w:rsidRDefault="00E21138">
      <w:pPr>
        <w:ind w:left="360" w:hanging="202"/>
        <w:rPr>
          <w:rFonts w:hint="eastAsia"/>
        </w:rPr>
      </w:pPr>
      <w:r>
        <w:t>- Will the engineered origin ever become narratively relevant?</w:t>
      </w:r>
    </w:p>
    <w:p w14:paraId="21885AD5" w14:textId="77777777" w:rsidR="00EF212E" w:rsidRDefault="00E21138">
      <w:pPr>
        <w:rPr>
          <w:rFonts w:hint="eastAsia"/>
        </w:rPr>
      </w:pPr>
      <w:r>
        <w:t>No downstream paper should resolve these questions merely for completeness. The present civilization and story can exist entirely within the consequences of the world without yet knowing why the world exists.</w:t>
      </w:r>
    </w:p>
    <w:p w14:paraId="07115A4D" w14:textId="77777777" w:rsidR="00EF212E" w:rsidRDefault="00E21138">
      <w:pPr>
        <w:pStyle w:val="Heading2"/>
      </w:pPr>
      <w:r>
        <w:rPr>
          <w:rFonts w:ascii="Liberation Sans" w:hAnsi="Liberation Sans"/>
        </w:rPr>
        <w:t>7. Macro Vertical Structure</w:t>
      </w:r>
    </w:p>
    <w:p w14:paraId="3FC1E2F0" w14:textId="77777777" w:rsidR="00EF212E" w:rsidRDefault="00E21138">
      <w:pPr>
        <w:pStyle w:val="SectionTag"/>
        <w:rPr>
          <w:rFonts w:hint="eastAsia"/>
        </w:rPr>
      </w:pPr>
      <w:r>
        <w:t>FALL.WORLD.VERTICAL</w:t>
      </w:r>
    </w:p>
    <w:p w14:paraId="0C2BD60D" w14:textId="77777777" w:rsidR="00EF212E" w:rsidRDefault="00E21138">
      <w:pPr>
        <w:rPr>
          <w:rFonts w:hint="eastAsia"/>
        </w:rPr>
      </w:pPr>
      <w:r>
        <w:t>The inhabited environment is organized through three macro-layers with many internal bands and transitions. The atmosphere is continuous rather than three flat shelves.</w:t>
      </w:r>
    </w:p>
    <w:p w14:paraId="08BF616E" w14:textId="77777777" w:rsidR="00EF212E" w:rsidRDefault="00E21138">
      <w:pPr>
        <w:pStyle w:val="Heading3"/>
      </w:pPr>
      <w:r>
        <w:rPr>
          <w:rFonts w:ascii="Liberation Sans" w:hAnsi="Liberation Sans"/>
        </w:rPr>
        <w:t>7.1 Sky - FALL.REG.SKY</w:t>
      </w:r>
    </w:p>
    <w:p w14:paraId="31096EFC" w14:textId="77777777" w:rsidR="00EF212E" w:rsidRDefault="00E21138">
      <w:pPr>
        <w:rPr>
          <w:rFonts w:hint="eastAsia"/>
        </w:rPr>
      </w:pPr>
      <w:r>
        <w:t>The upper atmospheric region contains the most powerful civilization, rare atmospheric resources, advanced buoyancy systems, immense airships, high-altitude organisms, and the ruling Sky People. It is visually bright, expansive, and apparently free, while also being the most institutionally controlled region.</w:t>
      </w:r>
    </w:p>
    <w:p w14:paraId="51F391F6" w14:textId="77777777" w:rsidR="00EF212E" w:rsidRDefault="00E21138">
      <w:pPr>
        <w:pStyle w:val="Heading3"/>
      </w:pPr>
      <w:r>
        <w:rPr>
          <w:rFonts w:ascii="Liberation Sans" w:hAnsi="Liberation Sans"/>
        </w:rPr>
        <w:t>7.2 Canopy - FALL.REG.CANOPY</w:t>
      </w:r>
    </w:p>
    <w:p w14:paraId="08337119" w14:textId="77777777" w:rsidR="00EF212E" w:rsidRDefault="00E21138">
      <w:pPr>
        <w:rPr>
          <w:rFonts w:hint="eastAsia"/>
        </w:rPr>
      </w:pPr>
      <w:r>
        <w:t>The middle atmosphere contains vast living structures, suspended forests and reefs, tendrils, membranes, floating organisms, predators, settlements, migratory corridors, and complex food webs. The Canopy also acts as a physical deceleration system by adding drag, entanglement, collision, deformation, and stopping distance to falling bodies.</w:t>
      </w:r>
    </w:p>
    <w:p w14:paraId="388680AF" w14:textId="77777777" w:rsidR="00EF212E" w:rsidRDefault="00E21138">
      <w:pPr>
        <w:pStyle w:val="Heading3"/>
      </w:pPr>
      <w:r>
        <w:rPr>
          <w:rFonts w:ascii="Liberation Sans" w:hAnsi="Liberation Sans"/>
        </w:rPr>
        <w:t>7.3 Ground - FALL.REG.GROUND</w:t>
      </w:r>
    </w:p>
    <w:p w14:paraId="1B0380AF" w14:textId="77777777" w:rsidR="00EF212E" w:rsidRDefault="00E21138">
      <w:pPr>
        <w:rPr>
          <w:rFonts w:hint="eastAsia"/>
        </w:rPr>
      </w:pPr>
      <w:r>
        <w:t>The lowest inhabited region is dense, dark, stable, and materially heavy compared with upper zones. The ground is unusually soft, compressible, and dissipative. Falling people and organisms can sometimes survive final impact after being slowed by atmosphere and canopy.</w:t>
      </w:r>
    </w:p>
    <w:p w14:paraId="706C7B82" w14:textId="77777777" w:rsidR="00EF212E" w:rsidRDefault="00E21138">
      <w:pPr>
        <w:pStyle w:val="Heading2"/>
      </w:pPr>
      <w:r>
        <w:rPr>
          <w:rFonts w:ascii="Liberation Sans" w:hAnsi="Liberation Sans"/>
        </w:rPr>
        <w:t>8. Planetary Catch System</w:t>
      </w:r>
    </w:p>
    <w:p w14:paraId="0CCB2470" w14:textId="77777777" w:rsidR="00EF212E" w:rsidRDefault="00E21138">
      <w:pPr>
        <w:pStyle w:val="SectionTag"/>
        <w:rPr>
          <w:rFonts w:hint="eastAsia"/>
        </w:rPr>
      </w:pPr>
      <w:r>
        <w:t>FALL.PHY.CATCH</w:t>
      </w:r>
    </w:p>
    <w:p w14:paraId="68419A0D" w14:textId="77777777" w:rsidR="00EF212E" w:rsidRDefault="00E21138">
      <w:pPr>
        <w:rPr>
          <w:rFonts w:hint="eastAsia"/>
        </w:rPr>
      </w:pPr>
      <w:r>
        <w:t>The world catches descending objects through multiple linked mechanisms rather than one magical safety effect.</w:t>
      </w:r>
    </w:p>
    <w:p w14:paraId="37BFDBDC" w14:textId="77777777" w:rsidR="00EF212E" w:rsidRDefault="00E21138">
      <w:pPr>
        <w:ind w:left="360" w:hanging="202"/>
        <w:rPr>
          <w:rFonts w:hint="eastAsia"/>
        </w:rPr>
      </w:pPr>
      <w:r>
        <w:t>- Dense atmosphere: creates large aerodynamic drag and progressive deceleration.</w:t>
      </w:r>
    </w:p>
    <w:p w14:paraId="5662596B" w14:textId="77777777" w:rsidR="00EF212E" w:rsidRDefault="00E21138">
      <w:pPr>
        <w:ind w:left="360" w:hanging="202"/>
        <w:rPr>
          <w:rFonts w:hint="eastAsia"/>
        </w:rPr>
      </w:pPr>
      <w:r>
        <w:t>- Living canopy: increases stopping distance through collision, deformation, tearing, entanglement, and drag.</w:t>
      </w:r>
    </w:p>
    <w:p w14:paraId="160D3730" w14:textId="77777777" w:rsidR="00EF212E" w:rsidRDefault="00E21138">
      <w:pPr>
        <w:ind w:left="360" w:hanging="202"/>
        <w:rPr>
          <w:rFonts w:hint="eastAsia"/>
        </w:rPr>
      </w:pPr>
      <w:r>
        <w:t>- Sponge-like ground: dissipates remaining energy through compression, internal friction, structural collapse, and fluid movement.</w:t>
      </w:r>
    </w:p>
    <w:p w14:paraId="140AF3B3" w14:textId="77777777" w:rsidR="00EF212E" w:rsidRDefault="00E21138">
      <w:pPr>
        <w:rPr>
          <w:rFonts w:hint="eastAsia"/>
        </w:rPr>
      </w:pPr>
      <w:r>
        <w:t>The catch system makes falling survivable often enough to become socially meaningful. It does not make falling harmless. A survivor may lose altitude, wealth, community, legal status, technology, identity, memory, and access to ascent even when the body survives.</w:t>
      </w:r>
    </w:p>
    <w:p w14:paraId="0333C38B" w14:textId="77777777" w:rsidR="00EF212E" w:rsidRDefault="00E21138">
      <w:pPr>
        <w:pStyle w:val="Callout"/>
        <w:shd w:val="clear" w:color="auto" w:fill="EAF4F5"/>
        <w:spacing w:before="80"/>
        <w:rPr>
          <w:rFonts w:hint="eastAsia"/>
        </w:rPr>
      </w:pPr>
      <w:r>
        <w:t>THE WORLD CATCHES THE BODY, BUT NOT NECESSARILY THE LIFE IT HAD.</w:t>
      </w:r>
    </w:p>
    <w:p w14:paraId="73E150BC" w14:textId="77777777" w:rsidR="00EF212E" w:rsidRDefault="00E21138">
      <w:pPr>
        <w:pStyle w:val="Heading2"/>
      </w:pPr>
      <w:r>
        <w:rPr>
          <w:rFonts w:ascii="Liberation Sans" w:hAnsi="Liberation Sans"/>
        </w:rPr>
        <w:t>9. The Veil</w:t>
      </w:r>
    </w:p>
    <w:p w14:paraId="25E320B4" w14:textId="77777777" w:rsidR="00EF212E" w:rsidRDefault="00E21138">
      <w:pPr>
        <w:pStyle w:val="SectionTag"/>
        <w:rPr>
          <w:rFonts w:hint="eastAsia"/>
        </w:rPr>
      </w:pPr>
      <w:r>
        <w:t>FALL.PHY.VEIL</w:t>
      </w:r>
    </w:p>
    <w:p w14:paraId="156A7315" w14:textId="77777777" w:rsidR="00EF212E" w:rsidRDefault="00E21138">
      <w:pPr>
        <w:rPr>
          <w:rFonts w:hint="eastAsia"/>
        </w:rPr>
      </w:pPr>
      <w:r>
        <w:t>The Veil is a naturally occurring electromagnetic atmospheric layer separating the Sky civilization from much of the lower world. The Sky People did not create it. They exploit its consequences.</w:t>
      </w:r>
    </w:p>
    <w:p w14:paraId="2FCDB05E" w14:textId="77777777" w:rsidR="00EF212E" w:rsidRDefault="00E21138">
      <w:pPr>
        <w:rPr>
          <w:rFonts w:hint="eastAsia"/>
        </w:rPr>
      </w:pPr>
      <w:r>
        <w:t>Crossing the Veil in either direction disrupts autobiographical memory unless sufficient protection is used or the traveler passes through the polar gap. An ordinary unprotected traveler loses much of the autobiographical identity formed before crossing. After the crossing, normal memory formation resumes.</w:t>
      </w:r>
    </w:p>
    <w:p w14:paraId="00F3C16C" w14:textId="77777777" w:rsidR="00EF212E" w:rsidRDefault="00E21138">
      <w:pPr>
        <w:pStyle w:val="Callout"/>
        <w:shd w:val="clear" w:color="auto" w:fill="EAF4F5"/>
        <w:spacing w:before="80"/>
        <w:rPr>
          <w:rFonts w:hint="eastAsia"/>
        </w:rPr>
      </w:pPr>
      <w:r>
        <w:t>PRE-CROSSING IDENTITY -&gt; VEIL CROSSING -&gt; MAJOR AUTOBIOGRAPHICAL LOSS -&gt; NORMAL NEW MEMORY</w:t>
      </w:r>
    </w:p>
    <w:p w14:paraId="224FF359" w14:textId="77777777" w:rsidR="00EF212E" w:rsidRDefault="00E21138">
      <w:pPr>
        <w:rPr>
          <w:rFonts w:hint="eastAsia"/>
        </w:rPr>
      </w:pPr>
      <w:r>
        <w:t>This means the Ground is not populated by people who are continually forgetting. Fallen people may form coherent new lives. The informational tragedy is that testimony about the world across the Veil is severely damaged at the boundary.</w:t>
      </w:r>
    </w:p>
    <w:p w14:paraId="70377020" w14:textId="77777777" w:rsidR="00EF212E" w:rsidRDefault="00E21138">
      <w:pPr>
        <w:rPr>
          <w:rFonts w:hint="eastAsia"/>
        </w:rPr>
      </w:pPr>
      <w:r>
        <w:t>The Veil creates information asymmetry without itself being a political invention. Its political significance comes from how the Sky civilization benefits from and exploits the natural boundary.</w:t>
      </w:r>
    </w:p>
    <w:p w14:paraId="19D57C51" w14:textId="77777777" w:rsidR="00EF212E" w:rsidRDefault="00E21138">
      <w:pPr>
        <w:pStyle w:val="Heading2"/>
      </w:pPr>
      <w:r>
        <w:rPr>
          <w:rFonts w:ascii="Liberation Sans" w:hAnsi="Liberation Sans"/>
        </w:rPr>
        <w:t>10. The Polar Desert</w:t>
      </w:r>
    </w:p>
    <w:p w14:paraId="2E0EF4E3" w14:textId="77777777" w:rsidR="00EF212E" w:rsidRDefault="00E21138">
      <w:pPr>
        <w:pStyle w:val="SectionTag"/>
        <w:rPr>
          <w:rFonts w:hint="eastAsia"/>
        </w:rPr>
      </w:pPr>
      <w:r>
        <w:t>FALL.REG.DESERT</w:t>
      </w:r>
    </w:p>
    <w:p w14:paraId="0ED56A8E" w14:textId="77777777" w:rsidR="00EF212E" w:rsidRDefault="00E21138">
      <w:pPr>
        <w:rPr>
          <w:rFonts w:hint="eastAsia"/>
        </w:rPr>
      </w:pPr>
      <w:r>
        <w:t>The polar Desert surrounds or forms the principal approach to The Mountain. It differs sharply from the dense atmospheric world. The canopy recedes, exposure increases, and the material environment directly disrupts the technologies on which upper civilization depends.</w:t>
      </w:r>
    </w:p>
    <w:p w14:paraId="2C658501" w14:textId="77777777" w:rsidR="00EF212E" w:rsidRDefault="00E21138">
      <w:pPr>
        <w:rPr>
          <w:rFonts w:hint="eastAsia"/>
        </w:rPr>
      </w:pPr>
      <w:r>
        <w:t>The sand contains microscopic magnetic flecks that interact with the gases held inside biological and technological buoyancy sacs. This interaction renders normal gas-based buoyancy systems ineffective.</w:t>
      </w:r>
    </w:p>
    <w:p w14:paraId="4DAC52C6" w14:textId="77777777" w:rsidR="00EF212E" w:rsidRDefault="00E21138">
      <w:pPr>
        <w:pStyle w:val="Callout"/>
        <w:shd w:val="clear" w:color="auto" w:fill="EAF4F5"/>
        <w:spacing w:before="80"/>
        <w:rPr>
          <w:rFonts w:hint="eastAsia"/>
        </w:rPr>
      </w:pPr>
      <w:r>
        <w:t>BUOYANCY SYSTEM + DESERT MAGNETIC SAND -&gt; BUOYANCY FAILURE</w:t>
      </w:r>
    </w:p>
    <w:p w14:paraId="66F066D8" w14:textId="77777777" w:rsidR="00EF212E" w:rsidRDefault="00E21138">
      <w:pPr>
        <w:rPr>
          <w:rFonts w:hint="eastAsia"/>
        </w:rPr>
      </w:pPr>
      <w:r>
        <w:t>The exact chemistry and microphysical mechanism remain WORKING/OPEN. The functional behavior is LOCKED. A membrane suit or other gas-based system that works elegantly elsewhere may become useless in the Desert.</w:t>
      </w:r>
    </w:p>
    <w:p w14:paraId="2FA66268" w14:textId="77777777" w:rsidR="00EF212E" w:rsidRDefault="00E21138">
      <w:pPr>
        <w:rPr>
          <w:rFonts w:hint="eastAsia"/>
        </w:rPr>
      </w:pPr>
      <w:r>
        <w:t>The same material environment also creates or contributes to a lower-atmosphere monitoring blind zone around The Mountain. The Upper Class can monitor other meaningful lower-atmosphere approaches far more effectively, while the Desert denies normal surveillance near the sacred route.</w:t>
      </w:r>
    </w:p>
    <w:p w14:paraId="1D1A05E0" w14:textId="77777777" w:rsidR="00EF212E" w:rsidRDefault="00E21138">
      <w:pPr>
        <w:pStyle w:val="Heading2"/>
      </w:pPr>
      <w:r>
        <w:rPr>
          <w:rFonts w:ascii="Liberation Sans" w:hAnsi="Liberation Sans"/>
        </w:rPr>
        <w:t>11. The Mountain</w:t>
      </w:r>
    </w:p>
    <w:p w14:paraId="0A6030E7" w14:textId="77777777" w:rsidR="00EF212E" w:rsidRDefault="00E21138">
      <w:pPr>
        <w:pStyle w:val="SectionTag"/>
        <w:rPr>
          <w:rFonts w:hint="eastAsia"/>
        </w:rPr>
      </w:pPr>
      <w:r>
        <w:t>FALL.REG.MOUNTAIN</w:t>
      </w:r>
    </w:p>
    <w:p w14:paraId="2740CF2F" w14:textId="77777777" w:rsidR="00EF212E" w:rsidRDefault="00E21138">
      <w:pPr>
        <w:rPr>
          <w:rFonts w:hint="eastAsia"/>
        </w:rPr>
      </w:pPr>
      <w:r>
        <w:t>The Mountain is one singular enormous polar mountain aligned with a gap in the Veil. It is the principal route by which people from below can rise toward the Sky while preserving memory and avoiding the normal technological surveillance envelope.</w:t>
      </w:r>
    </w:p>
    <w:p w14:paraId="7C58F990" w14:textId="77777777" w:rsidR="00EF212E" w:rsidRDefault="00E21138">
      <w:pPr>
        <w:rPr>
          <w:rFonts w:hint="eastAsia"/>
        </w:rPr>
      </w:pPr>
      <w:r>
        <w:t>The Mountain has four simultaneous identities: sacred ascent, legal right, cultural legitimacy, and surveillance blind spot.</w:t>
      </w:r>
    </w:p>
    <w:p w14:paraId="7C6B120E" w14:textId="77777777" w:rsidR="00EF212E" w:rsidRDefault="00E21138">
      <w:pPr>
        <w:rPr>
          <w:rFonts w:hint="eastAsia"/>
        </w:rPr>
      </w:pPr>
      <w:r>
        <w:t>The right to attempt the ascent is embedded in the law and culture of the world. The Sky People themselves historically rose through the same rite. Their legitimacy partly depends on the belief that ascent remains available to others.</w:t>
      </w:r>
    </w:p>
    <w:p w14:paraId="32A08FF5" w14:textId="77777777" w:rsidR="00EF212E" w:rsidRDefault="00E21138">
      <w:pPr>
        <w:pStyle w:val="Callout"/>
        <w:shd w:val="clear" w:color="auto" w:fill="EAF4F5"/>
        <w:spacing w:before="80"/>
        <w:rPr>
          <w:rFonts w:hint="eastAsia"/>
        </w:rPr>
      </w:pPr>
      <w:r>
        <w:t>THE SYSTEM REQUIRES ASCENT TO BE POSSIBLE AND RARE.</w:t>
      </w:r>
    </w:p>
    <w:p w14:paraId="54BF80FF" w14:textId="77777777" w:rsidR="00EF212E" w:rsidRDefault="00E21138">
      <w:pPr>
        <w:rPr>
          <w:rFonts w:hint="eastAsia"/>
        </w:rPr>
      </w:pPr>
      <w:r>
        <w:t>The ruling class therefore cannot simply abolish the Mountain route without undermining its own foundational story. The path remains open in principle, but predators, terrain, exposure, environmental hazards, and the difficulty of ascent keep success uncommon.</w:t>
      </w:r>
    </w:p>
    <w:p w14:paraId="51C48C0E" w14:textId="77777777" w:rsidR="00EF212E" w:rsidRDefault="00E21138">
      <w:pPr>
        <w:rPr>
          <w:rFonts w:hint="eastAsia"/>
        </w:rPr>
      </w:pPr>
      <w:r>
        <w:t>All other meaningful ascent routes may be technologically monitored or institutionally controlled. The Desert sand denies that advantage near the Mountain, allowing the sacred route to remain genuinely exceptional.</w:t>
      </w:r>
    </w:p>
    <w:p w14:paraId="7C3DD19E" w14:textId="77777777" w:rsidR="00EF212E" w:rsidRDefault="00E21138">
      <w:pPr>
        <w:pStyle w:val="Heading1"/>
        <w:pageBreakBefore/>
      </w:pPr>
      <w:r>
        <w:rPr>
          <w:rFonts w:ascii="Liberation Sans" w:hAnsi="Liberation Sans"/>
        </w:rPr>
        <w:t>PART III - Ecology and Technology</w:t>
      </w:r>
    </w:p>
    <w:p w14:paraId="6A9FA71D" w14:textId="77777777" w:rsidR="00EF212E" w:rsidRDefault="00E21138">
      <w:pPr>
        <w:pStyle w:val="SectionTag"/>
        <w:rPr>
          <w:rFonts w:hint="eastAsia"/>
        </w:rPr>
      </w:pPr>
      <w:r>
        <w:t>BIOSPHERE / SPECIES / BIOMIMICRY</w:t>
      </w:r>
    </w:p>
    <w:p w14:paraId="09DAE206" w14:textId="77777777" w:rsidR="00EF212E" w:rsidRDefault="00E21138">
      <w:pPr>
        <w:pStyle w:val="Heading2"/>
      </w:pPr>
      <w:r>
        <w:rPr>
          <w:rFonts w:ascii="Liberation Sans" w:hAnsi="Liberation Sans"/>
        </w:rPr>
        <w:t>12. Living Atmospheric Ecology</w:t>
      </w:r>
    </w:p>
    <w:p w14:paraId="2D1DB588" w14:textId="77777777" w:rsidR="00EF212E" w:rsidRDefault="00E21138">
      <w:pPr>
        <w:pStyle w:val="SectionTag"/>
        <w:rPr>
          <w:rFonts w:hint="eastAsia"/>
        </w:rPr>
      </w:pPr>
      <w:r>
        <w:t>FALL.BIO.SYSTEM</w:t>
      </w:r>
    </w:p>
    <w:p w14:paraId="67C9E278" w14:textId="77777777" w:rsidR="00EF212E" w:rsidRDefault="00E21138">
      <w:pPr>
        <w:rPr>
          <w:rFonts w:hint="eastAsia"/>
        </w:rPr>
      </w:pPr>
      <w:r>
        <w:t>The atmosphere contains a vertical ecosystem spanning multiple pressure, temperature, density, and chemical regimes. Life is not terrestrial ecology transplanted upward. Species are adapted to a deep fluid environment in which altitude itself is habitat.</w:t>
      </w:r>
    </w:p>
    <w:p w14:paraId="4701FB0C" w14:textId="77777777" w:rsidR="00EF212E" w:rsidRDefault="00E21138">
      <w:pPr>
        <w:rPr>
          <w:rFonts w:hint="eastAsia"/>
        </w:rPr>
      </w:pPr>
      <w:r>
        <w:t>Some organisms occupy narrow altitude envelopes. Others glide across density gradients. Some anchor to stable structures. Some drift. Some migrate through huge vertical distances. Ecological relationships should be constructed as functional webs: what each organism consumes, what consumes it, what resource or structure it produces, and how it affects neighboring species.</w:t>
      </w:r>
    </w:p>
    <w:p w14:paraId="3208D2F4" w14:textId="77777777" w:rsidR="00EF212E" w:rsidRDefault="00E21138">
      <w:pPr>
        <w:pStyle w:val="Heading2"/>
      </w:pPr>
      <w:r>
        <w:rPr>
          <w:rFonts w:ascii="Liberation Sans" w:hAnsi="Liberation Sans"/>
        </w:rPr>
        <w:t>13. Multi-Sac Buoyancy Biology</w:t>
      </w:r>
    </w:p>
    <w:p w14:paraId="17919B15" w14:textId="77777777" w:rsidR="00EF212E" w:rsidRDefault="00E21138">
      <w:pPr>
        <w:pStyle w:val="SectionTag"/>
        <w:rPr>
          <w:rFonts w:hint="eastAsia"/>
        </w:rPr>
      </w:pPr>
      <w:r>
        <w:t>FALL.BIO.MULTISAC</w:t>
      </w:r>
    </w:p>
    <w:p w14:paraId="47F73032" w14:textId="77777777" w:rsidR="00EF212E" w:rsidRDefault="00E21138">
      <w:pPr>
        <w:rPr>
          <w:rFonts w:hint="eastAsia"/>
        </w:rPr>
      </w:pPr>
      <w:r>
        <w:t>A recurring adaptation among major vertically mobile organisms is the use of multiple specialized gas sacs. It is common enough to shape the biosphere but not universal.</w:t>
      </w:r>
    </w:p>
    <w:p w14:paraId="7100D783" w14:textId="77777777" w:rsidR="00EF212E" w:rsidRDefault="00E21138">
      <w:pPr>
        <w:ind w:left="360" w:hanging="202"/>
        <w:rPr>
          <w:rFonts w:hint="eastAsia"/>
        </w:rPr>
      </w:pPr>
      <w:r>
        <w:t>- Different gas chemistries may be suited to different atmospheric bands.</w:t>
      </w:r>
    </w:p>
    <w:p w14:paraId="4858A544" w14:textId="77777777" w:rsidR="00EF212E" w:rsidRDefault="00E21138">
      <w:pPr>
        <w:ind w:left="360" w:hanging="202"/>
        <w:rPr>
          <w:rFonts w:hint="eastAsia"/>
        </w:rPr>
      </w:pPr>
      <w:r>
        <w:t>- Membranes may vary in strength, permeability, elasticity, and insulation.</w:t>
      </w:r>
    </w:p>
    <w:p w14:paraId="0BC8F21B" w14:textId="77777777" w:rsidR="00EF212E" w:rsidRDefault="00E21138">
      <w:pPr>
        <w:ind w:left="360" w:hanging="202"/>
        <w:rPr>
          <w:rFonts w:hint="eastAsia"/>
        </w:rPr>
      </w:pPr>
      <w:r>
        <w:t>- Pressure tolerance may differ between chambers.</w:t>
      </w:r>
    </w:p>
    <w:p w14:paraId="36FCA577" w14:textId="77777777" w:rsidR="00EF212E" w:rsidRDefault="00E21138">
      <w:pPr>
        <w:ind w:left="360" w:hanging="202"/>
        <w:rPr>
          <w:rFonts w:hint="eastAsia"/>
        </w:rPr>
      </w:pPr>
      <w:r>
        <w:t>- Organisms may expand, contract, vent, pump, metabolize, or transfer gases between sacs.</w:t>
      </w:r>
    </w:p>
    <w:p w14:paraId="15648DCA" w14:textId="77777777" w:rsidR="00EF212E" w:rsidRDefault="00E21138">
      <w:pPr>
        <w:ind w:left="360" w:hanging="202"/>
        <w:rPr>
          <w:rFonts w:hint="eastAsia"/>
        </w:rPr>
      </w:pPr>
      <w:r>
        <w:t>- Some sacs may provide lift, while others primarily stabilize pressure or orientation.</w:t>
      </w:r>
    </w:p>
    <w:p w14:paraId="4DA043C4" w14:textId="77777777" w:rsidR="00EF212E" w:rsidRDefault="00E21138">
      <w:pPr>
        <w:ind w:left="360" w:hanging="202"/>
        <w:rPr>
          <w:rFonts w:hint="eastAsia"/>
        </w:rPr>
      </w:pPr>
      <w:r>
        <w:t>- Vertical movement can therefore occur through internal reconfiguration rather than wing-driven flight.</w:t>
      </w:r>
    </w:p>
    <w:p w14:paraId="185497B0" w14:textId="77777777" w:rsidR="00EF212E" w:rsidRDefault="00E21138">
      <w:pPr>
        <w:rPr>
          <w:rFonts w:hint="eastAsia"/>
        </w:rPr>
      </w:pPr>
      <w:r>
        <w:t>This is a foundational biological idea for the world because it later becomes the conceptual ancestor of human buoyancy technology.</w:t>
      </w:r>
    </w:p>
    <w:p w14:paraId="004BFA7B" w14:textId="77777777" w:rsidR="00EF212E" w:rsidRDefault="00E21138">
      <w:pPr>
        <w:pStyle w:val="Heading2"/>
      </w:pPr>
      <w:r>
        <w:rPr>
          <w:rFonts w:ascii="Liberation Sans" w:hAnsi="Liberation Sans"/>
        </w:rPr>
        <w:t>14. Floating Reefs</w:t>
      </w:r>
    </w:p>
    <w:p w14:paraId="7DD4F55B" w14:textId="77777777" w:rsidR="00EF212E" w:rsidRDefault="00E21138">
      <w:pPr>
        <w:pStyle w:val="SectionTag"/>
        <w:rPr>
          <w:rFonts w:hint="eastAsia"/>
        </w:rPr>
      </w:pPr>
      <w:r>
        <w:t>FALL.BIO.REEF</w:t>
      </w:r>
    </w:p>
    <w:p w14:paraId="6DD5987F" w14:textId="77777777" w:rsidR="00EF212E" w:rsidRDefault="00E21138">
      <w:pPr>
        <w:rPr>
          <w:rFonts w:hint="eastAsia"/>
        </w:rPr>
      </w:pPr>
      <w:r>
        <w:t>Floating reefs are dense suspended biological structures containing habitat, food, shelter, nesting zones, gas-bearing organisms, predators, and valuable resources. They are ecological structures and industrial resource sites at the same time.</w:t>
      </w:r>
    </w:p>
    <w:p w14:paraId="364832B4" w14:textId="77777777" w:rsidR="00EF212E" w:rsidRDefault="00E21138">
      <w:pPr>
        <w:rPr>
          <w:rFonts w:hint="eastAsia"/>
        </w:rPr>
      </w:pPr>
      <w:r>
        <w:t>Risers enter reefs to harvest gases and materials. Extraction can destabilize organisms, rupture sacs, attract predators, or trigger falls. The reefs therefore connect biology directly to labor, economy, and mortality.</w:t>
      </w:r>
    </w:p>
    <w:p w14:paraId="0ACDF2E5" w14:textId="77777777" w:rsidR="00EF212E" w:rsidRDefault="00E21138">
      <w:pPr>
        <w:pStyle w:val="Heading2"/>
      </w:pPr>
      <w:r>
        <w:rPr>
          <w:rFonts w:ascii="Liberation Sans" w:hAnsi="Liberation Sans"/>
        </w:rPr>
        <w:t>15. Glider Predators</w:t>
      </w:r>
    </w:p>
    <w:p w14:paraId="19EBE3F4" w14:textId="77777777" w:rsidR="00EF212E" w:rsidRDefault="00E21138">
      <w:pPr>
        <w:pStyle w:val="SectionTag"/>
        <w:rPr>
          <w:rFonts w:hint="eastAsia"/>
        </w:rPr>
      </w:pPr>
      <w:r>
        <w:t>FALL.BIO.GLIDER-PREDATOR</w:t>
      </w:r>
    </w:p>
    <w:p w14:paraId="0994DA4A" w14:textId="77777777" w:rsidR="00EF212E" w:rsidRDefault="00E21138">
      <w:pPr>
        <w:rPr>
          <w:rFonts w:hint="eastAsia"/>
        </w:rPr>
      </w:pPr>
      <w:r>
        <w:t>Glider predators are dangerous organisms adapted to the thick atmosphere and reef environment. Their exact species anatomy remains to be developed, but they possess gas sacs or related buoyancy structures valuable enough to be harvested by Risers.</w:t>
      </w:r>
    </w:p>
    <w:p w14:paraId="2E8709C6" w14:textId="77777777" w:rsidR="00EF212E" w:rsidRDefault="00E21138">
      <w:pPr>
        <w:rPr>
          <w:rFonts w:hint="eastAsia"/>
        </w:rPr>
      </w:pPr>
      <w:r>
        <w:t>Their predatory behavior should exploit verticality. They may glide across density bands, ambush from canopy structures, force prey into uncontrolled descent, or respond to pressure and gas disturbances created by harvesting activity.</w:t>
      </w:r>
    </w:p>
    <w:p w14:paraId="0D8EAFF3" w14:textId="77777777" w:rsidR="00EF212E" w:rsidRDefault="00E21138">
      <w:pPr>
        <w:pStyle w:val="Heading2"/>
      </w:pPr>
      <w:r>
        <w:rPr>
          <w:rFonts w:ascii="Liberation Sans" w:hAnsi="Liberation Sans"/>
        </w:rPr>
        <w:t>16. Air Whales</w:t>
      </w:r>
    </w:p>
    <w:p w14:paraId="3600A78A" w14:textId="77777777" w:rsidR="00EF212E" w:rsidRDefault="00E21138">
      <w:pPr>
        <w:pStyle w:val="SectionTag"/>
        <w:rPr>
          <w:rFonts w:hint="eastAsia"/>
        </w:rPr>
      </w:pPr>
      <w:r>
        <w:t>FALL.BIO.AIR-WHALE</w:t>
      </w:r>
    </w:p>
    <w:p w14:paraId="52281DB1" w14:textId="77777777" w:rsidR="00EF212E" w:rsidRDefault="00E21138">
      <w:pPr>
        <w:rPr>
          <w:rFonts w:hint="eastAsia"/>
        </w:rPr>
      </w:pPr>
      <w:r>
        <w:t>Air Whales are massive peaceful atmospheric organisms and one of the principal visual, ecological, cultural, and narrative icons of The Fall. Their bodies use large-scale buoyancy structures derived from the same multi-sac logic found elsewhere in the biosphere.</w:t>
      </w:r>
    </w:p>
    <w:p w14:paraId="6807F0DB" w14:textId="77777777" w:rsidR="00EF212E" w:rsidRDefault="00E21138">
      <w:pPr>
        <w:rPr>
          <w:rFonts w:hint="eastAsia"/>
        </w:rPr>
      </w:pPr>
      <w:r>
        <w:t>Their canonical lifecycle is: high-altitude birth -&gt; mass increase -&gt; descent -&gt; lower-world development -&gt; gas-sac growth -&gt; ascent -&gt; high-atmosphere feeding -&gt; reproduction -&gt; offspring begin the cycle again.</w:t>
      </w:r>
    </w:p>
    <w:p w14:paraId="13AFEE6F" w14:textId="77777777" w:rsidR="00EF212E" w:rsidRDefault="00E21138">
      <w:pPr>
        <w:rPr>
          <w:rFonts w:hint="eastAsia"/>
        </w:rPr>
      </w:pPr>
      <w:r>
        <w:t>They feed on high-atmosphere krill or analogous microscopic atmospheric life. Their migrations can become enormous ecological events visible across cultures and altitudes.</w:t>
      </w:r>
    </w:p>
    <w:p w14:paraId="5F5AC8E0" w14:textId="77777777" w:rsidR="00EF212E" w:rsidRDefault="00E21138">
      <w:pPr>
        <w:pStyle w:val="Callout"/>
        <w:shd w:val="clear" w:color="auto" w:fill="EAF4F5"/>
        <w:spacing w:before="80"/>
        <w:rPr>
          <w:rFonts w:hint="eastAsia"/>
        </w:rPr>
      </w:pPr>
      <w:r>
        <w:t>AIR WHALE CYCLE: FALL -&gt; GROW -&gt; RISE -&gt; REPRODUCE -&gt; FALL AGAIN</w:t>
      </w:r>
    </w:p>
    <w:p w14:paraId="38D92E30" w14:textId="77777777" w:rsidR="00EF212E" w:rsidRDefault="00E21138">
      <w:pPr>
        <w:rPr>
          <w:rFonts w:hint="eastAsia"/>
        </w:rPr>
      </w:pPr>
      <w:r>
        <w:t>Lower-world reverence for Air Whales is widespread, though interpretation varies by Tribe. They embody both descent and ascent rather than functioning as a simple symbol of upward success.</w:t>
      </w:r>
    </w:p>
    <w:p w14:paraId="7ECDC817" w14:textId="77777777" w:rsidR="00EF212E" w:rsidRDefault="00E21138">
      <w:pPr>
        <w:pStyle w:val="Heading2"/>
      </w:pPr>
      <w:r>
        <w:rPr>
          <w:rFonts w:ascii="Liberation Sans" w:hAnsi="Liberation Sans"/>
        </w:rPr>
        <w:t>17. Secret Whaling</w:t>
      </w:r>
    </w:p>
    <w:p w14:paraId="378226B2" w14:textId="77777777" w:rsidR="00EF212E" w:rsidRDefault="00E21138">
      <w:pPr>
        <w:pStyle w:val="SectionTag"/>
        <w:rPr>
          <w:rFonts w:hint="eastAsia"/>
        </w:rPr>
      </w:pPr>
      <w:r>
        <w:t>FALL.ECO.WHALING</w:t>
      </w:r>
    </w:p>
    <w:p w14:paraId="17135CBF" w14:textId="77777777" w:rsidR="00EF212E" w:rsidRDefault="00E21138">
      <w:pPr>
        <w:rPr>
          <w:rFonts w:hint="eastAsia"/>
        </w:rPr>
      </w:pPr>
      <w:r>
        <w:t>The Sky People secretly harvest Air Whales. Lower societies are not aware of the true whaling industry. Whale-derived gases and biological materials are technologically important to upper civilization.</w:t>
      </w:r>
    </w:p>
    <w:p w14:paraId="5CD9DC4F" w14:textId="77777777" w:rsidR="00EF212E" w:rsidRDefault="00E21138">
      <w:pPr>
        <w:rPr>
          <w:rFonts w:hint="eastAsia"/>
        </w:rPr>
      </w:pPr>
      <w:r>
        <w:t>Whale gas and reef/glider gases serve different specialized technological roles rather than a simple hierarchy in which whale gas is merely a better version of the same substance. The detailed resource taxonomy belongs to FALL-04.</w:t>
      </w:r>
    </w:p>
    <w:p w14:paraId="2CE5A322" w14:textId="77777777" w:rsidR="00EF212E" w:rsidRDefault="00E21138">
      <w:pPr>
        <w:rPr>
          <w:rFonts w:hint="eastAsia"/>
        </w:rPr>
      </w:pPr>
      <w:r>
        <w:t>Whaling creates a central contradiction: cultures below revere the creatures while the civilization controlling ascent secretly exploits them. This contradiction becomes the immediate trigger of the protagonist's Fall.</w:t>
      </w:r>
    </w:p>
    <w:p w14:paraId="00B0206E" w14:textId="77777777" w:rsidR="00EF212E" w:rsidRDefault="00E21138">
      <w:pPr>
        <w:pStyle w:val="Heading2"/>
      </w:pPr>
      <w:r>
        <w:rPr>
          <w:rFonts w:ascii="Liberation Sans" w:hAnsi="Liberation Sans"/>
        </w:rPr>
        <w:t>18. Biomimetic Technology</w:t>
      </w:r>
    </w:p>
    <w:p w14:paraId="7FD8BD9A" w14:textId="77777777" w:rsidR="00EF212E" w:rsidRDefault="00E21138">
      <w:pPr>
        <w:pStyle w:val="SectionTag"/>
        <w:rPr>
          <w:rFonts w:hint="eastAsia"/>
        </w:rPr>
      </w:pPr>
      <w:r>
        <w:t>FALL.TECH.BIOMIMICRY</w:t>
      </w:r>
    </w:p>
    <w:p w14:paraId="38EEAC24" w14:textId="77777777" w:rsidR="00EF212E" w:rsidRDefault="00E21138">
      <w:pPr>
        <w:rPr>
          <w:rFonts w:hint="eastAsia"/>
        </w:rPr>
      </w:pPr>
      <w:r>
        <w:t>Advanced Sky technology developed by studying biological solutions already present in the atmosphere. Its design language must therefore be visibly related to living systems rather than to conventional terrestrial aircraft or generic science-fiction vehicles.</w:t>
      </w:r>
    </w:p>
    <w:p w14:paraId="374EB560" w14:textId="77777777" w:rsidR="00EF212E" w:rsidRDefault="00E21138">
      <w:pPr>
        <w:ind w:left="360" w:hanging="202"/>
        <w:rPr>
          <w:rFonts w:hint="eastAsia"/>
        </w:rPr>
      </w:pPr>
      <w:r>
        <w:t>- Membranes and expandable skins.</w:t>
      </w:r>
    </w:p>
    <w:p w14:paraId="6190E49C" w14:textId="77777777" w:rsidR="00EF212E" w:rsidRDefault="00E21138">
      <w:pPr>
        <w:ind w:left="360" w:hanging="202"/>
        <w:rPr>
          <w:rFonts w:hint="eastAsia"/>
        </w:rPr>
      </w:pPr>
      <w:r>
        <w:t>- Layered gas chambers and pressure sacs.</w:t>
      </w:r>
    </w:p>
    <w:p w14:paraId="0E9F327B" w14:textId="77777777" w:rsidR="00EF212E" w:rsidRDefault="00E21138">
      <w:pPr>
        <w:ind w:left="360" w:hanging="202"/>
        <w:rPr>
          <w:rFonts w:hint="eastAsia"/>
        </w:rPr>
      </w:pPr>
      <w:r>
        <w:t>- Ribbed or tendon-like support structures.</w:t>
      </w:r>
    </w:p>
    <w:p w14:paraId="0C604B30" w14:textId="77777777" w:rsidR="00EF212E" w:rsidRDefault="00E21138">
      <w:pPr>
        <w:ind w:left="360" w:hanging="202"/>
        <w:rPr>
          <w:rFonts w:hint="eastAsia"/>
        </w:rPr>
      </w:pPr>
      <w:r>
        <w:t>- Tension surfaces and flexible geometry.</w:t>
      </w:r>
    </w:p>
    <w:p w14:paraId="6531343F" w14:textId="77777777" w:rsidR="00EF212E" w:rsidRDefault="00E21138">
      <w:pPr>
        <w:ind w:left="360" w:hanging="202"/>
        <w:rPr>
          <w:rFonts w:hint="eastAsia"/>
        </w:rPr>
      </w:pPr>
      <w:r>
        <w:t>- Translucent channels that reveal stored gases or pressure states.</w:t>
      </w:r>
    </w:p>
    <w:p w14:paraId="2BAE3D7D" w14:textId="77777777" w:rsidR="00EF212E" w:rsidRDefault="00E21138">
      <w:pPr>
        <w:ind w:left="360" w:hanging="202"/>
        <w:rPr>
          <w:rFonts w:hint="eastAsia"/>
        </w:rPr>
      </w:pPr>
      <w:r>
        <w:t>- Adaptive shapes that alter drag, lift, and stability across atmospheric bands.</w:t>
      </w:r>
    </w:p>
    <w:p w14:paraId="5679ADC4" w14:textId="77777777" w:rsidR="00EF212E" w:rsidRDefault="00E21138">
      <w:pPr>
        <w:rPr>
          <w:rFonts w:hint="eastAsia"/>
        </w:rPr>
      </w:pPr>
      <w:r>
        <w:t>Airships should feel like engineered atmospheric organisms. Personal mobility equipment should look like technology created by a civilization that has spent generations observing buoyant life.</w:t>
      </w:r>
    </w:p>
    <w:p w14:paraId="150C0B60" w14:textId="77777777" w:rsidR="00EF212E" w:rsidRDefault="00E21138">
      <w:pPr>
        <w:pStyle w:val="Heading2"/>
      </w:pPr>
      <w:r>
        <w:rPr>
          <w:rFonts w:ascii="Liberation Sans" w:hAnsi="Liberation Sans"/>
        </w:rPr>
        <w:t>19. The Membrane Suit</w:t>
      </w:r>
    </w:p>
    <w:p w14:paraId="0A1D2D2E" w14:textId="77777777" w:rsidR="00EF212E" w:rsidRDefault="00E21138">
      <w:pPr>
        <w:pStyle w:val="SectionTag"/>
        <w:rPr>
          <w:rFonts w:hint="eastAsia"/>
        </w:rPr>
      </w:pPr>
      <w:r>
        <w:t>FALL.TECH.MEMBRANE-SUIT</w:t>
      </w:r>
    </w:p>
    <w:p w14:paraId="1C5B063E" w14:textId="77777777" w:rsidR="00EF212E" w:rsidRDefault="00E21138">
      <w:pPr>
        <w:rPr>
          <w:rFonts w:hint="eastAsia"/>
        </w:rPr>
      </w:pPr>
      <w:r>
        <w:t>One important personal technology is an expanding membrane bodysuit. In functioning atmospheric conditions, it can inflate specialized chambers, alter drag, stabilize descent, provide limited buoyancy control, and interact with different atmospheric layers.</w:t>
      </w:r>
    </w:p>
    <w:p w14:paraId="6B0B4BC4" w14:textId="77777777" w:rsidR="00EF212E" w:rsidRDefault="00E21138">
      <w:pPr>
        <w:rPr>
          <w:rFonts w:hint="eastAsia"/>
        </w:rPr>
      </w:pPr>
      <w:r>
        <w:t>The suit becomes narratively important because its dominant technology fails in the Desert. Magnetic particulate in the sand interferes with the gases inside the buoyancy chambers. The character who appears technologically superior elsewhere becomes physically vulnerable in the polar region.</w:t>
      </w:r>
    </w:p>
    <w:p w14:paraId="2B6696D7" w14:textId="77777777" w:rsidR="00EF212E" w:rsidRDefault="00E21138">
      <w:pPr>
        <w:pStyle w:val="Heading1"/>
      </w:pPr>
      <w:r>
        <w:rPr>
          <w:rFonts w:ascii="Liberation Sans" w:hAnsi="Liberation Sans"/>
        </w:rPr>
        <w:t>PART IV - Tribes, Economy, and Power</w:t>
      </w:r>
    </w:p>
    <w:p w14:paraId="19B57A85" w14:textId="77777777" w:rsidR="00EF212E" w:rsidRDefault="00E21138">
      <w:pPr>
        <w:pStyle w:val="SectionTag"/>
        <w:rPr>
          <w:rFonts w:hint="eastAsia"/>
        </w:rPr>
      </w:pPr>
      <w:r>
        <w:t>CULTURE / LABOR / GOVERNANCE</w:t>
      </w:r>
    </w:p>
    <w:p w14:paraId="6229ED92" w14:textId="77777777" w:rsidR="00EF212E" w:rsidRDefault="00E21138">
      <w:pPr>
        <w:pStyle w:val="Heading2"/>
      </w:pPr>
      <w:r>
        <w:rPr>
          <w:rFonts w:ascii="Liberation Sans" w:hAnsi="Liberation Sans"/>
        </w:rPr>
        <w:t>20. The Six Tribes</w:t>
      </w:r>
    </w:p>
    <w:p w14:paraId="7D8BEF26" w14:textId="77777777" w:rsidR="00EF212E" w:rsidRDefault="00E21138">
      <w:pPr>
        <w:pStyle w:val="SectionTag"/>
        <w:rPr>
          <w:rFonts w:hint="eastAsia"/>
        </w:rPr>
      </w:pPr>
      <w:r>
        <w:t>FALL.TRIBE.*</w:t>
      </w:r>
    </w:p>
    <w:p w14:paraId="7C628155" w14:textId="77777777" w:rsidR="00EF212E" w:rsidRDefault="00E21138">
      <w:pPr>
        <w:rPr>
          <w:rFonts w:hint="eastAsia"/>
        </w:rPr>
      </w:pPr>
      <w:r>
        <w:t>The term Tribe is canonical. The six major Tribes are not merely populations living at different altitudes. Each expresses a distinct cultural response to the same physical world.</w:t>
      </w:r>
    </w:p>
    <w:p w14:paraId="6A0895BC" w14:textId="77777777" w:rsidR="00EF212E" w:rsidRDefault="00E21138">
      <w:pPr>
        <w:pStyle w:val="Heading3"/>
      </w:pPr>
      <w:r>
        <w:rPr>
          <w:rFonts w:ascii="Liberation Sans" w:hAnsi="Liberation Sans"/>
        </w:rPr>
        <w:t>20.1 Sky People</w:t>
      </w:r>
    </w:p>
    <w:p w14:paraId="666530E0" w14:textId="77777777" w:rsidR="00EF212E" w:rsidRDefault="00E21138">
      <w:pPr>
        <w:pStyle w:val="SectionTag"/>
        <w:rPr>
          <w:rFonts w:hint="eastAsia"/>
        </w:rPr>
      </w:pPr>
      <w:r>
        <w:t>FALL.TRIBE.SKY</w:t>
      </w:r>
    </w:p>
    <w:p w14:paraId="5310EA93" w14:textId="77777777" w:rsidR="00EF212E" w:rsidRDefault="00E21138">
      <w:pPr>
        <w:rPr>
          <w:rFonts w:hint="eastAsia"/>
        </w:rPr>
      </w:pPr>
      <w:r>
        <w:t>The high-altitude ruling caste. They control much of the advanced buoyancy technology, airspace, major resources, monitoring, transportation, and political authority. Their culture values control, stability, order, inherited altitude, and security while carrying a deep fear of falling. Internal status differences may exist, but the Sky People as a whole form the ruling class.</w:t>
      </w:r>
    </w:p>
    <w:p w14:paraId="4B03E424" w14:textId="77777777" w:rsidR="00EF212E" w:rsidRDefault="00E21138">
      <w:pPr>
        <w:pStyle w:val="Heading3"/>
      </w:pPr>
      <w:r>
        <w:rPr>
          <w:rFonts w:ascii="Liberation Sans" w:hAnsi="Liberation Sans"/>
        </w:rPr>
        <w:t>20.2 Risers</w:t>
      </w:r>
    </w:p>
    <w:p w14:paraId="6F5411A4" w14:textId="77777777" w:rsidR="00EF212E" w:rsidRDefault="00E21138">
      <w:pPr>
        <w:pStyle w:val="SectionTag"/>
        <w:rPr>
          <w:rFonts w:hint="eastAsia"/>
        </w:rPr>
      </w:pPr>
      <w:r>
        <w:t>FALL.TRIBE.RISER</w:t>
      </w:r>
    </w:p>
    <w:p w14:paraId="0735B53F" w14:textId="77777777" w:rsidR="00EF212E" w:rsidRDefault="00E21138">
      <w:pPr>
        <w:rPr>
          <w:rFonts w:hint="eastAsia"/>
        </w:rPr>
      </w:pPr>
      <w:r>
        <w:t>The middle economic population. They possess enough altitude to fear losing it but not enough to be truly secure. They harvest gases, work dangerous reef jobs, operate infrastructure, process resources, and participate in the promise that labor, compliance, luck, or institutional approval may eventually allow them to rise.</w:t>
      </w:r>
    </w:p>
    <w:p w14:paraId="3276DE52" w14:textId="77777777" w:rsidR="00EF212E" w:rsidRDefault="00E21138">
      <w:pPr>
        <w:pStyle w:val="Heading3"/>
      </w:pPr>
      <w:r>
        <w:rPr>
          <w:rFonts w:ascii="Liberation Sans" w:hAnsi="Liberation Sans"/>
        </w:rPr>
        <w:t>20.3 Crawlers</w:t>
      </w:r>
    </w:p>
    <w:p w14:paraId="153BBE9E" w14:textId="77777777" w:rsidR="00EF212E" w:rsidRDefault="00E21138">
      <w:pPr>
        <w:pStyle w:val="SectionTag"/>
        <w:rPr>
          <w:rFonts w:hint="eastAsia"/>
        </w:rPr>
      </w:pPr>
      <w:r>
        <w:t>FALL.TRIBE.CRAWLER</w:t>
      </w:r>
    </w:p>
    <w:p w14:paraId="300C6A2C" w14:textId="77777777" w:rsidR="00EF212E" w:rsidRDefault="00E21138">
      <w:pPr>
        <w:rPr>
          <w:rFonts w:hint="eastAsia"/>
        </w:rPr>
      </w:pPr>
      <w:r>
        <w:t>The lowest major social population. Many were born below and have never known the Sky firsthand. Crawler culture strongly associates ascent with transformation. The Mountain functions as a deeply religious and cultural pilgrimage route.</w:t>
      </w:r>
    </w:p>
    <w:p w14:paraId="6751EB5B" w14:textId="77777777" w:rsidR="00EF212E" w:rsidRDefault="00E21138">
      <w:pPr>
        <w:pStyle w:val="Heading3"/>
      </w:pPr>
      <w:r>
        <w:rPr>
          <w:rFonts w:ascii="Liberation Sans" w:hAnsi="Liberation Sans"/>
        </w:rPr>
        <w:t>20.4 Canopy People</w:t>
      </w:r>
    </w:p>
    <w:p w14:paraId="4CBEE5F0" w14:textId="77777777" w:rsidR="00EF212E" w:rsidRDefault="00E21138">
      <w:pPr>
        <w:pStyle w:val="SectionTag"/>
        <w:rPr>
          <w:rFonts w:hint="eastAsia"/>
        </w:rPr>
      </w:pPr>
      <w:r>
        <w:t>FALL.TRIBE.CANOPY</w:t>
      </w:r>
    </w:p>
    <w:p w14:paraId="528806E5" w14:textId="77777777" w:rsidR="00EF212E" w:rsidRDefault="00E21138">
      <w:pPr>
        <w:rPr>
          <w:rFonts w:hint="eastAsia"/>
        </w:rPr>
      </w:pPr>
      <w:r>
        <w:t>A people living within the vast living canopy who deliberately reject the rise/fall hierarchy. Their cultural answer is balance rather than ascent. They are not primarily revolutionaries. Their resistance is existential: they demonstrate that life need not be organized around climbing the hierarchy.</w:t>
      </w:r>
    </w:p>
    <w:p w14:paraId="477D6FCF" w14:textId="77777777" w:rsidR="00EF212E" w:rsidRDefault="00E21138">
      <w:pPr>
        <w:pStyle w:val="Heading3"/>
      </w:pPr>
      <w:r>
        <w:rPr>
          <w:rFonts w:ascii="Liberation Sans" w:hAnsi="Liberation Sans"/>
        </w:rPr>
        <w:t>20.5 Desert Dwellers</w:t>
      </w:r>
    </w:p>
    <w:p w14:paraId="32373244" w14:textId="77777777" w:rsidR="00EF212E" w:rsidRDefault="00E21138">
      <w:pPr>
        <w:pStyle w:val="SectionTag"/>
        <w:rPr>
          <w:rFonts w:hint="eastAsia"/>
        </w:rPr>
      </w:pPr>
      <w:r>
        <w:t>FALL.TRIBE.DESERT</w:t>
      </w:r>
    </w:p>
    <w:p w14:paraId="0A901AEC" w14:textId="77777777" w:rsidR="00EF212E" w:rsidRDefault="00E21138">
      <w:pPr>
        <w:rPr>
          <w:rFonts w:hint="eastAsia"/>
        </w:rPr>
      </w:pPr>
      <w:r>
        <w:t>A polar and underground people who reject atmospheric civilization, buoyancy dependence, and the ideology of ascent. Their stance includes active ideological resistance, not merely geographic isolation. They favor weight, anchoring, depth, and grounded technologies that remain functional where buoyancy fails.</w:t>
      </w:r>
    </w:p>
    <w:p w14:paraId="55657665" w14:textId="77777777" w:rsidR="00EF212E" w:rsidRDefault="00E21138">
      <w:pPr>
        <w:pStyle w:val="Heading3"/>
      </w:pPr>
      <w:r>
        <w:rPr>
          <w:rFonts w:ascii="Liberation Sans" w:hAnsi="Liberation Sans"/>
        </w:rPr>
        <w:t>20.6 Mountain Tribe</w:t>
      </w:r>
    </w:p>
    <w:p w14:paraId="307BF668" w14:textId="77777777" w:rsidR="00EF212E" w:rsidRDefault="00E21138">
      <w:pPr>
        <w:pStyle w:val="SectionTag"/>
        <w:rPr>
          <w:rFonts w:hint="eastAsia"/>
        </w:rPr>
      </w:pPr>
      <w:r>
        <w:t>FALL.TRIBE.MOUNTAIN</w:t>
      </w:r>
    </w:p>
    <w:p w14:paraId="1EA8B4F9" w14:textId="77777777" w:rsidR="00EF212E" w:rsidRDefault="00E21138">
      <w:pPr>
        <w:rPr>
          <w:rFonts w:hint="eastAsia"/>
        </w:rPr>
      </w:pPr>
      <w:r>
        <w:t>Guides and custodians of the sacred ascent route. They preserve knowledge of the Mountain, its predators, paths, weather, terrain, and rites. They participate in a lawful institution rather than merely helping people evade authority. Their exact political relationship with Sky governance remains WORKING.</w:t>
      </w:r>
    </w:p>
    <w:p w14:paraId="493368FB" w14:textId="77777777" w:rsidR="00EF212E" w:rsidRDefault="00E21138">
      <w:pPr>
        <w:pStyle w:val="Heading2"/>
      </w:pPr>
      <w:r>
        <w:rPr>
          <w:rFonts w:ascii="Liberation Sans" w:hAnsi="Liberation Sans"/>
        </w:rPr>
        <w:t>21. Cultural Naming Architecture</w:t>
      </w:r>
    </w:p>
    <w:p w14:paraId="544F4BAF" w14:textId="77777777" w:rsidR="00EF212E" w:rsidRDefault="00E21138">
      <w:pPr>
        <w:pStyle w:val="SectionTag"/>
        <w:rPr>
          <w:rFonts w:hint="eastAsia"/>
        </w:rPr>
      </w:pPr>
      <w:r>
        <w:t>FALL.CUL.NAMING</w:t>
      </w:r>
    </w:p>
    <w:p w14:paraId="01176500" w14:textId="77777777" w:rsidR="00EF212E" w:rsidRDefault="00E21138">
      <w:pPr>
        <w:rPr>
          <w:rFonts w:hint="eastAsia"/>
        </w:rPr>
      </w:pPr>
      <w:r>
        <w:t>Each Tribe will eventually receive a phonetic naming grammar designed around environment, psychology, articulation, and cultural identity. The naming system belongs to FALL-03. Individual story papers should consume names from those grammars rather than inventing unrelated phonetic styles.</w:t>
      </w:r>
    </w:p>
    <w:p w14:paraId="798A5E1B" w14:textId="77777777" w:rsidR="00EF212E" w:rsidRDefault="00E21138">
      <w:pPr>
        <w:rPr>
          <w:rFonts w:hint="eastAsia"/>
        </w:rPr>
      </w:pPr>
      <w:r>
        <w:t>Naming rules should be generative rather than just lists. A future AI should be able to receive a Tribe profile, generate candidates that obey its phonetic constraints, and allow the human to select names without eroding cultural consistency.</w:t>
      </w:r>
    </w:p>
    <w:p w14:paraId="4C4918FC" w14:textId="77777777" w:rsidR="00EF212E" w:rsidRDefault="00E21138">
      <w:pPr>
        <w:pStyle w:val="Heading2"/>
      </w:pPr>
      <w:r>
        <w:rPr>
          <w:rFonts w:ascii="Liberation Sans" w:hAnsi="Liberation Sans"/>
        </w:rPr>
        <w:t>22. Economy of Ascent</w:t>
      </w:r>
    </w:p>
    <w:p w14:paraId="2B50656C" w14:textId="77777777" w:rsidR="00EF212E" w:rsidRDefault="00E21138">
      <w:pPr>
        <w:pStyle w:val="SectionTag"/>
        <w:rPr>
          <w:rFonts w:hint="eastAsia"/>
        </w:rPr>
      </w:pPr>
      <w:r>
        <w:t>FALL.ECON.ASCENT</w:t>
      </w:r>
    </w:p>
    <w:p w14:paraId="464FACF6" w14:textId="77777777" w:rsidR="00EF212E" w:rsidRDefault="00E21138">
      <w:pPr>
        <w:rPr>
          <w:rFonts w:hint="eastAsia"/>
        </w:rPr>
      </w:pPr>
      <w:r>
        <w:t>Altitude is partly an economic resource. Meaningful ascent requires scarce materials, technology, institutional access, successful pilgrimage, or some combination of these. Gas resources therefore participate directly in class structure.</w:t>
      </w:r>
    </w:p>
    <w:p w14:paraId="79AB3334" w14:textId="77777777" w:rsidR="00EF212E" w:rsidRDefault="00E21138">
      <w:pPr>
        <w:pStyle w:val="Callout"/>
        <w:shd w:val="clear" w:color="auto" w:fill="EAF4F5"/>
        <w:spacing w:before="80"/>
        <w:rPr>
          <w:rFonts w:hint="eastAsia"/>
        </w:rPr>
      </w:pPr>
      <w:r>
        <w:t>BIOLOGICAL GAS RESOURCES -&gt; HARVESTING -&gt; PROCESSING -&gt; TECHNOLOGY -&gt; MOBILITY -&gt; ALTITUDE ACCESS -&gt; POWER</w:t>
      </w:r>
    </w:p>
    <w:p w14:paraId="37D849ED" w14:textId="77777777" w:rsidR="00EF212E" w:rsidRDefault="00E21138">
      <w:pPr>
        <w:rPr>
          <w:rFonts w:hint="eastAsia"/>
        </w:rPr>
      </w:pPr>
      <w:r>
        <w:t>The exact currency, property, taxation, permitting, and pricing structures remain open for FALL-04. The locked structural rule is that downward mobility is cheap while upward mobility requires resources and capability.</w:t>
      </w:r>
    </w:p>
    <w:p w14:paraId="7F98E27C" w14:textId="77777777" w:rsidR="00EF212E" w:rsidRDefault="00E21138">
      <w:pPr>
        <w:pStyle w:val="Heading2"/>
      </w:pPr>
      <w:r>
        <w:rPr>
          <w:rFonts w:ascii="Liberation Sans" w:hAnsi="Liberation Sans"/>
        </w:rPr>
        <w:t>23. Riser Control System</w:t>
      </w:r>
    </w:p>
    <w:p w14:paraId="2735A3A3" w14:textId="77777777" w:rsidR="00EF212E" w:rsidRDefault="00E21138">
      <w:pPr>
        <w:pStyle w:val="SectionTag"/>
        <w:rPr>
          <w:rFonts w:hint="eastAsia"/>
        </w:rPr>
      </w:pPr>
      <w:r>
        <w:t>FALL.SYS.RISER-CONTROL</w:t>
      </w:r>
    </w:p>
    <w:p w14:paraId="4FD36FF7" w14:textId="77777777" w:rsidR="00EF212E" w:rsidRDefault="00E21138">
      <w:pPr>
        <w:rPr>
          <w:rFonts w:hint="eastAsia"/>
        </w:rPr>
      </w:pPr>
      <w:r>
        <w:t>Riser society is stabilized through two complementary behavioral mechanisms: fear of falling and promise of ascent. These are institutionalized through The Fallen and the Ascent Lottery.</w:t>
      </w:r>
    </w:p>
    <w:p w14:paraId="7D7B4911" w14:textId="77777777" w:rsidR="00EF212E" w:rsidRDefault="00E21138">
      <w:pPr>
        <w:pStyle w:val="Heading3"/>
      </w:pPr>
      <w:r>
        <w:rPr>
          <w:rFonts w:ascii="Liberation Sans" w:hAnsi="Liberation Sans"/>
        </w:rPr>
        <w:t>23.1 The Fallen</w:t>
      </w:r>
    </w:p>
    <w:p w14:paraId="7DAF186B" w14:textId="77777777" w:rsidR="00EF212E" w:rsidRDefault="00E21138">
      <w:pPr>
        <w:pStyle w:val="SectionTag"/>
        <w:rPr>
          <w:rFonts w:hint="eastAsia"/>
        </w:rPr>
      </w:pPr>
      <w:r>
        <w:t>FALL.INST.FALLEN-LIST</w:t>
      </w:r>
    </w:p>
    <w:p w14:paraId="4148BBD4" w14:textId="77777777" w:rsidR="00EF212E" w:rsidRDefault="00E21138">
      <w:pPr>
        <w:rPr>
          <w:rFonts w:hint="eastAsia"/>
        </w:rPr>
      </w:pPr>
      <w:r>
        <w:t>The Fallen is a regularly published list of real people who have lost altitude, status, access, or position. The list is curated and weaponized as propaganda. Its function is psychological: it tells Risers that failure can remove everything they currently possess.</w:t>
      </w:r>
    </w:p>
    <w:p w14:paraId="1E5A90B4" w14:textId="77777777" w:rsidR="00EF212E" w:rsidRDefault="00E21138">
      <w:pPr>
        <w:pStyle w:val="Heading3"/>
      </w:pPr>
      <w:r>
        <w:rPr>
          <w:rFonts w:ascii="Liberation Sans" w:hAnsi="Liberation Sans"/>
        </w:rPr>
        <w:t>23.2 Ascent Lottery</w:t>
      </w:r>
    </w:p>
    <w:p w14:paraId="136E1752" w14:textId="77777777" w:rsidR="00EF212E" w:rsidRDefault="00E21138">
      <w:pPr>
        <w:pStyle w:val="SectionTag"/>
        <w:rPr>
          <w:rFonts w:hint="eastAsia"/>
        </w:rPr>
      </w:pPr>
      <w:r>
        <w:t>FALL.INST.ASCENT-LOTTERY</w:t>
      </w:r>
    </w:p>
    <w:p w14:paraId="018154AC" w14:textId="77777777" w:rsidR="00EF212E" w:rsidRDefault="00E21138">
      <w:pPr>
        <w:rPr>
          <w:rFonts w:hint="eastAsia"/>
        </w:rPr>
      </w:pPr>
      <w:r>
        <w:t>The Ascent Lottery is a formal mechanism through which lower-status people may theoretically gain upward mobility. The lottery is substantially manipulated. It nevertheless produces enough credible outcomes, visible winners, or public belief to preserve hope.</w:t>
      </w:r>
    </w:p>
    <w:p w14:paraId="599A0095" w14:textId="77777777" w:rsidR="00EF212E" w:rsidRDefault="00E21138">
      <w:pPr>
        <w:pStyle w:val="Callout"/>
        <w:shd w:val="clear" w:color="auto" w:fill="EAF4F5"/>
        <w:spacing w:before="80"/>
        <w:rPr>
          <w:rFonts w:hint="eastAsia"/>
        </w:rPr>
      </w:pPr>
      <w:r>
        <w:t>THE FALLEN -&gt; FEAR.  THE LOTTERY -&gt; HOPE.  FEAR + HOPE -&gt; COMPLIANCE.</w:t>
      </w:r>
    </w:p>
    <w:p w14:paraId="04153385" w14:textId="77777777" w:rsidR="00EF212E" w:rsidRDefault="00E21138">
      <w:pPr>
        <w:pStyle w:val="Heading2"/>
      </w:pPr>
      <w:r>
        <w:rPr>
          <w:rFonts w:ascii="Liberation Sans" w:hAnsi="Liberation Sans"/>
        </w:rPr>
        <w:t>24. Sky Governance and Legitimacy</w:t>
      </w:r>
    </w:p>
    <w:p w14:paraId="3C6616A9" w14:textId="77777777" w:rsidR="00EF212E" w:rsidRDefault="00E21138">
      <w:pPr>
        <w:pStyle w:val="SectionTag"/>
        <w:rPr>
          <w:rFonts w:hint="eastAsia"/>
        </w:rPr>
      </w:pPr>
      <w:r>
        <w:t>FALL.POWER.SKY</w:t>
      </w:r>
    </w:p>
    <w:p w14:paraId="338024B7" w14:textId="77777777" w:rsidR="00EF212E" w:rsidRDefault="00E21138">
      <w:pPr>
        <w:rPr>
          <w:rFonts w:hint="eastAsia"/>
        </w:rPr>
      </w:pPr>
      <w:r>
        <w:t>The Sky People control much of the world's institutional power, but their authority cannot be understood only as raw coercion. Their legitimacy is intertwined with sacred ascent. The Sky People historically rose through the same Mountain rite that Crawlers still seek to complete.</w:t>
      </w:r>
    </w:p>
    <w:p w14:paraId="560D59B8" w14:textId="77777777" w:rsidR="00EF212E" w:rsidRDefault="00E21138">
      <w:pPr>
        <w:rPr>
          <w:rFonts w:hint="eastAsia"/>
        </w:rPr>
      </w:pPr>
      <w:r>
        <w:t>This means the governing system has an internal contradiction. It benefits from controlling altitude while also depending on the cultural claim that ascent remains available. The Mountain becomes both a source of legitimacy and a structural vulnerability.</w:t>
      </w:r>
    </w:p>
    <w:p w14:paraId="5937CE7F" w14:textId="77777777" w:rsidR="00EF212E" w:rsidRDefault="00E21138">
      <w:pPr>
        <w:rPr>
          <w:rFonts w:hint="eastAsia"/>
        </w:rPr>
      </w:pPr>
      <w:r>
        <w:t>Detailed government architecture, offices, law, propaganda systems, surveillance, and whaling secrecy belong to FALL-05.</w:t>
      </w:r>
    </w:p>
    <w:p w14:paraId="4CF9B222" w14:textId="77777777" w:rsidR="00EF212E" w:rsidRDefault="00E21138">
      <w:pPr>
        <w:pStyle w:val="Heading1"/>
      </w:pPr>
      <w:r>
        <w:rPr>
          <w:rFonts w:ascii="Liberation Sans" w:hAnsi="Liberation Sans"/>
        </w:rPr>
        <w:t>PART V - Narrative Architecture</w:t>
      </w:r>
    </w:p>
    <w:p w14:paraId="22338D95" w14:textId="77777777" w:rsidR="00EF212E" w:rsidRDefault="00E21138">
      <w:pPr>
        <w:pStyle w:val="SectionTag"/>
        <w:rPr>
          <w:rFonts w:hint="eastAsia"/>
        </w:rPr>
      </w:pPr>
      <w:r>
        <w:t>CHARACTERS / ROUTE / CURRENT FRONTIER</w:t>
      </w:r>
    </w:p>
    <w:p w14:paraId="2ECB4EB1" w14:textId="77777777" w:rsidR="00EF212E" w:rsidRDefault="00E21138">
      <w:pPr>
        <w:pStyle w:val="Heading2"/>
      </w:pPr>
      <w:r>
        <w:rPr>
          <w:rFonts w:ascii="Liberation Sans" w:hAnsi="Liberation Sans"/>
        </w:rPr>
        <w:t>25. Female Sky Protagonist</w:t>
      </w:r>
    </w:p>
    <w:p w14:paraId="4896B3AB" w14:textId="77777777" w:rsidR="00EF212E" w:rsidRDefault="00E21138">
      <w:pPr>
        <w:pStyle w:val="SectionTag"/>
        <w:rPr>
          <w:rFonts w:hint="eastAsia"/>
        </w:rPr>
      </w:pPr>
      <w:r>
        <w:t>FALL.CHAR.FALLEN</w:t>
      </w:r>
    </w:p>
    <w:p w14:paraId="58777904" w14:textId="77777777" w:rsidR="00EF212E" w:rsidRDefault="00E21138">
      <w:pPr>
        <w:rPr>
          <w:rFonts w:hint="eastAsia"/>
        </w:rPr>
      </w:pPr>
      <w:r>
        <w:t>The principal protagonist is a woman born into the Sky People. She benefited from the existing hierarchy but had already begun recognizing and opposing corruption within the system before the opening events.</w:t>
      </w:r>
    </w:p>
    <w:p w14:paraId="7A6A7CBF" w14:textId="77777777" w:rsidR="00EF212E" w:rsidRDefault="00E21138">
      <w:pPr>
        <w:rPr>
          <w:rFonts w:hint="eastAsia"/>
        </w:rPr>
      </w:pPr>
      <w:r>
        <w:t>Her exact name, profession, rank, age, family, and pre-Fall relationships remain OPEN. These should not be invented by a downstream world-system paper.</w:t>
      </w:r>
    </w:p>
    <w:p w14:paraId="6240939C" w14:textId="77777777" w:rsidR="00EF212E" w:rsidRDefault="00E21138">
      <w:pPr>
        <w:rPr>
          <w:rFonts w:hint="eastAsia"/>
        </w:rPr>
      </w:pPr>
      <w:r>
        <w:t>She sneaks aboard an airship for a reason not yet defined. She does not know that it is a secret whaling vessel. She witnesses the harvesting of Air Whales, is discovered, takes protective equipment, and chooses to jump rather than remain in the hands of the whalers.</w:t>
      </w:r>
    </w:p>
    <w:p w14:paraId="626BBAFC" w14:textId="77777777" w:rsidR="00EF212E" w:rsidRDefault="00E21138">
      <w:pPr>
        <w:rPr>
          <w:rFonts w:hint="eastAsia"/>
        </w:rPr>
      </w:pPr>
      <w:r>
        <w:t>Her Fall is voluntary. The whaling discovery supersedes earlier versions in which she was simply cast down as punishment.</w:t>
      </w:r>
    </w:p>
    <w:p w14:paraId="59F1444A" w14:textId="77777777" w:rsidR="00EF212E" w:rsidRDefault="00E21138">
      <w:pPr>
        <w:pStyle w:val="Heading2"/>
      </w:pPr>
      <w:r>
        <w:rPr>
          <w:rFonts w:ascii="Liberation Sans" w:hAnsi="Liberation Sans"/>
        </w:rPr>
        <w:t>26. Damaged Helmet and Fragmented Memory</w:t>
      </w:r>
    </w:p>
    <w:p w14:paraId="17D5B68F" w14:textId="77777777" w:rsidR="00EF212E" w:rsidRDefault="00E21138">
      <w:pPr>
        <w:pStyle w:val="SectionTag"/>
        <w:rPr>
          <w:rFonts w:hint="eastAsia"/>
        </w:rPr>
      </w:pPr>
      <w:r>
        <w:t>FALL.NAR.MEMORY-FRAGMENTS</w:t>
      </w:r>
    </w:p>
    <w:p w14:paraId="7CC94019" w14:textId="77777777" w:rsidR="00EF212E" w:rsidRDefault="00E21138">
      <w:pPr>
        <w:rPr>
          <w:rFonts w:hint="eastAsia"/>
        </w:rPr>
      </w:pPr>
      <w:r>
        <w:t>The protagonist knows about the Veil and takes a protective helmet before her descent. The helmet is damaged during the Fall. It partially succeeds.</w:t>
      </w:r>
    </w:p>
    <w:p w14:paraId="4FACE91B" w14:textId="77777777" w:rsidR="00EF212E" w:rsidRDefault="00E21138">
      <w:pPr>
        <w:ind w:left="360" w:hanging="202"/>
        <w:rPr>
          <w:rFonts w:hint="eastAsia"/>
        </w:rPr>
      </w:pPr>
      <w:r>
        <w:t>- She retains images without chronology.</w:t>
      </w:r>
    </w:p>
    <w:p w14:paraId="37778B8C" w14:textId="77777777" w:rsidR="00EF212E" w:rsidRDefault="00E21138">
      <w:pPr>
        <w:ind w:left="360" w:hanging="202"/>
        <w:rPr>
          <w:rFonts w:hint="eastAsia"/>
        </w:rPr>
      </w:pPr>
      <w:r>
        <w:t>- She experiences emotion before explanation.</w:t>
      </w:r>
    </w:p>
    <w:p w14:paraId="0031526E" w14:textId="77777777" w:rsidR="00EF212E" w:rsidRDefault="00E21138">
      <w:pPr>
        <w:ind w:left="360" w:hanging="202"/>
        <w:rPr>
          <w:rFonts w:hint="eastAsia"/>
        </w:rPr>
      </w:pPr>
      <w:r>
        <w:t>- She recognizes some symbols, objects, or people without understanding why.</w:t>
      </w:r>
    </w:p>
    <w:p w14:paraId="7F33EDE5" w14:textId="77777777" w:rsidR="00EF212E" w:rsidRDefault="00E21138">
      <w:pPr>
        <w:ind w:left="360" w:hanging="202"/>
        <w:rPr>
          <w:rFonts w:hint="eastAsia"/>
        </w:rPr>
      </w:pPr>
      <w:r>
        <w:t>- Sensory triggers can activate flashes of the past.</w:t>
      </w:r>
    </w:p>
    <w:p w14:paraId="063A6348" w14:textId="77777777" w:rsidR="00EF212E" w:rsidRDefault="00E21138">
      <w:pPr>
        <w:ind w:left="360" w:hanging="202"/>
        <w:rPr>
          <w:rFonts w:hint="eastAsia"/>
        </w:rPr>
      </w:pPr>
      <w:r>
        <w:t>- She retains no coherent autobiography sufficient to explain the Sky or her own identity.</w:t>
      </w:r>
    </w:p>
    <w:p w14:paraId="08FF710A" w14:textId="77777777" w:rsidR="00EF212E" w:rsidRDefault="00E21138">
      <w:pPr>
        <w:ind w:left="360" w:hanging="202"/>
        <w:rPr>
          <w:rFonts w:hint="eastAsia"/>
        </w:rPr>
      </w:pPr>
      <w:r>
        <w:t>- A persistent internal drive remains: she believes she must return upward.</w:t>
      </w:r>
    </w:p>
    <w:p w14:paraId="4AA042BB" w14:textId="77777777" w:rsidR="00EF212E" w:rsidRDefault="00E21138">
      <w:pPr>
        <w:rPr>
          <w:rFonts w:hint="eastAsia"/>
        </w:rPr>
      </w:pPr>
      <w:r>
        <w:t>The damaged helmet allows the audience to reconstruct her previous identity alongside her rather than receiving an exposition dump.</w:t>
      </w:r>
    </w:p>
    <w:p w14:paraId="012CDF52" w14:textId="77777777" w:rsidR="00EF212E" w:rsidRDefault="00E21138">
      <w:pPr>
        <w:pStyle w:val="Heading2"/>
      </w:pPr>
      <w:r>
        <w:rPr>
          <w:rFonts w:ascii="Liberation Sans" w:hAnsi="Liberation Sans"/>
        </w:rPr>
        <w:t>27. The Crawler Companion</w:t>
      </w:r>
    </w:p>
    <w:p w14:paraId="31800908" w14:textId="77777777" w:rsidR="00EF212E" w:rsidRDefault="00E21138">
      <w:pPr>
        <w:pStyle w:val="SectionTag"/>
        <w:rPr>
          <w:rFonts w:hint="eastAsia"/>
        </w:rPr>
      </w:pPr>
      <w:r>
        <w:t>FALL.CHAR.CRAWLER</w:t>
      </w:r>
    </w:p>
    <w:p w14:paraId="17E7533F" w14:textId="77777777" w:rsidR="00EF212E" w:rsidRDefault="00E21138">
      <w:pPr>
        <w:rPr>
          <w:rFonts w:hint="eastAsia"/>
        </w:rPr>
      </w:pPr>
      <w:r>
        <w:t>The second principal character is a Crawler born below. They have never personally known Sky life. When they discover the Fallen protagonist, killing her is a real possibility. Instead, a transaction forms around ascent.</w:t>
      </w:r>
    </w:p>
    <w:p w14:paraId="207166FA" w14:textId="77777777" w:rsidR="00EF212E" w:rsidRDefault="00E21138">
      <w:pPr>
        <w:pStyle w:val="Heading3"/>
      </w:pPr>
      <w:r>
        <w:rPr>
          <w:rFonts w:ascii="Liberation Sans" w:hAnsi="Liberation Sans"/>
        </w:rPr>
        <w:t>Crawler provides</w:t>
      </w:r>
    </w:p>
    <w:p w14:paraId="398840CD" w14:textId="77777777" w:rsidR="00EF212E" w:rsidRDefault="00E21138">
      <w:pPr>
        <w:pStyle w:val="Compact"/>
        <w:ind w:left="360" w:hanging="202"/>
        <w:rPr>
          <w:rFonts w:hint="eastAsia"/>
        </w:rPr>
      </w:pPr>
      <w:r>
        <w:rPr>
          <w:sz w:val="19"/>
        </w:rPr>
        <w:t>- Secrecy.</w:t>
      </w:r>
    </w:p>
    <w:p w14:paraId="3B2ACE9A" w14:textId="77777777" w:rsidR="00EF212E" w:rsidRDefault="00E21138">
      <w:pPr>
        <w:pStyle w:val="Compact"/>
        <w:ind w:left="360" w:hanging="202"/>
        <w:rPr>
          <w:rFonts w:hint="eastAsia"/>
        </w:rPr>
      </w:pPr>
      <w:r>
        <w:rPr>
          <w:sz w:val="19"/>
        </w:rPr>
        <w:t>- Lower-world survival knowledge.</w:t>
      </w:r>
    </w:p>
    <w:p w14:paraId="7444CF2C" w14:textId="77777777" w:rsidR="00EF212E" w:rsidRDefault="00E21138">
      <w:pPr>
        <w:pStyle w:val="Compact"/>
        <w:ind w:left="360" w:hanging="202"/>
        <w:rPr>
          <w:rFonts w:hint="eastAsia"/>
        </w:rPr>
      </w:pPr>
      <w:r>
        <w:rPr>
          <w:sz w:val="19"/>
        </w:rPr>
        <w:t>- Navigation.</w:t>
      </w:r>
    </w:p>
    <w:p w14:paraId="0ECCB40A" w14:textId="77777777" w:rsidR="00EF212E" w:rsidRDefault="00E21138">
      <w:pPr>
        <w:pStyle w:val="Compact"/>
        <w:ind w:left="360" w:hanging="202"/>
        <w:rPr>
          <w:rFonts w:hint="eastAsia"/>
        </w:rPr>
      </w:pPr>
      <w:r>
        <w:rPr>
          <w:sz w:val="19"/>
        </w:rPr>
        <w:t>- Protection and local legitimacy.</w:t>
      </w:r>
    </w:p>
    <w:p w14:paraId="5E238A12" w14:textId="77777777" w:rsidR="00EF212E" w:rsidRDefault="00E21138">
      <w:pPr>
        <w:pStyle w:val="Compact"/>
        <w:ind w:left="360" w:hanging="202"/>
        <w:rPr>
          <w:rFonts w:hint="eastAsia"/>
        </w:rPr>
      </w:pPr>
      <w:r>
        <w:rPr>
          <w:sz w:val="19"/>
        </w:rPr>
        <w:t>- Knowledge of cultures and routes below.</w:t>
      </w:r>
    </w:p>
    <w:p w14:paraId="1474B559" w14:textId="77777777" w:rsidR="00EF212E" w:rsidRDefault="00E21138">
      <w:pPr>
        <w:pStyle w:val="Heading3"/>
      </w:pPr>
      <w:r>
        <w:rPr>
          <w:rFonts w:ascii="Liberation Sans" w:hAnsi="Liberation Sans"/>
        </w:rPr>
        <w:t>Fallen protagonist provides</w:t>
      </w:r>
    </w:p>
    <w:p w14:paraId="5C5DE4E2" w14:textId="77777777" w:rsidR="00EF212E" w:rsidRDefault="00E21138">
      <w:pPr>
        <w:pStyle w:val="Compact"/>
        <w:ind w:left="360" w:hanging="202"/>
        <w:rPr>
          <w:rFonts w:hint="eastAsia"/>
        </w:rPr>
      </w:pPr>
      <w:r>
        <w:rPr>
          <w:sz w:val="19"/>
        </w:rPr>
        <w:t>- Knowledge associated with ascent.</w:t>
      </w:r>
    </w:p>
    <w:p w14:paraId="19228BDE" w14:textId="77777777" w:rsidR="00EF212E" w:rsidRDefault="00E21138">
      <w:pPr>
        <w:pStyle w:val="Compact"/>
        <w:ind w:left="360" w:hanging="202"/>
        <w:rPr>
          <w:rFonts w:hint="eastAsia"/>
        </w:rPr>
      </w:pPr>
      <w:r>
        <w:rPr>
          <w:sz w:val="19"/>
        </w:rPr>
        <w:t>- Partial upper-world knowledge.</w:t>
      </w:r>
    </w:p>
    <w:p w14:paraId="5D5C8E5A" w14:textId="77777777" w:rsidR="00EF212E" w:rsidRDefault="00E21138">
      <w:pPr>
        <w:pStyle w:val="Compact"/>
        <w:ind w:left="360" w:hanging="202"/>
        <w:rPr>
          <w:rFonts w:hint="eastAsia"/>
        </w:rPr>
      </w:pPr>
      <w:r>
        <w:rPr>
          <w:sz w:val="19"/>
        </w:rPr>
        <w:t>- Technological familiarity.</w:t>
      </w:r>
    </w:p>
    <w:p w14:paraId="42CDF035" w14:textId="77777777" w:rsidR="00EF212E" w:rsidRDefault="00E21138">
      <w:pPr>
        <w:pStyle w:val="Compact"/>
        <w:ind w:left="360" w:hanging="202"/>
        <w:rPr>
          <w:rFonts w:hint="eastAsia"/>
        </w:rPr>
      </w:pPr>
      <w:r>
        <w:rPr>
          <w:sz w:val="19"/>
        </w:rPr>
        <w:t>- A credible possibility of reaching the Sky.</w:t>
      </w:r>
    </w:p>
    <w:p w14:paraId="7184EF1A" w14:textId="77777777" w:rsidR="00EF212E" w:rsidRDefault="00E21138">
      <w:pPr>
        <w:rPr>
          <w:rFonts w:hint="eastAsia"/>
        </w:rPr>
      </w:pPr>
      <w:r>
        <w:t>The relationship begins as mutual utility rather than trust. Their incompatible assumptions about what ascent means create a durable narrative engine.</w:t>
      </w:r>
    </w:p>
    <w:p w14:paraId="13D5AE16" w14:textId="77777777" w:rsidR="00EF212E" w:rsidRDefault="00E21138">
      <w:pPr>
        <w:pStyle w:val="Heading2"/>
      </w:pPr>
      <w:r>
        <w:rPr>
          <w:rFonts w:ascii="Liberation Sans" w:hAnsi="Liberation Sans"/>
        </w:rPr>
        <w:t>28. Current Canonical Route</w:t>
      </w:r>
    </w:p>
    <w:p w14:paraId="07843C37" w14:textId="77777777" w:rsidR="00EF212E" w:rsidRDefault="00E21138">
      <w:pPr>
        <w:pStyle w:val="SectionTag"/>
        <w:rPr>
          <w:rFonts w:hint="eastAsia"/>
        </w:rPr>
      </w:pPr>
      <w:r>
        <w:t>FALL.NAR.ROUTE</w:t>
      </w:r>
    </w:p>
    <w:p w14:paraId="7706C2A0" w14:textId="77777777" w:rsidR="00EF212E" w:rsidRDefault="00E21138">
      <w:pPr>
        <w:pStyle w:val="Callout"/>
        <w:shd w:val="clear" w:color="auto" w:fill="EAF4F5"/>
        <w:spacing w:before="80"/>
        <w:rPr>
          <w:rFonts w:hint="eastAsia"/>
        </w:rPr>
      </w:pPr>
      <w:r>
        <w:t>SKY -&gt; WHALING DISCOVERY -&gt; FALL -&gt; GROUND / CRAWLER -&gt; CANOPY -&gt; DESERT -&gt; MOUNTAIN -&gt; RISER ECONOMY -&gt; RECOGNITION -&gt; OPEN</w:t>
      </w:r>
    </w:p>
    <w:p w14:paraId="59655A40" w14:textId="77777777" w:rsidR="00EF212E" w:rsidRDefault="00E21138">
      <w:pPr>
        <w:rPr>
          <w:rFonts w:hint="eastAsia"/>
        </w:rPr>
      </w:pPr>
      <w:r>
        <w:t>This route supersedes earlier assistant-generated orders. The Riser economy occurs after the Mountain in the current canon.</w:t>
      </w:r>
    </w:p>
    <w:p w14:paraId="20443945" w14:textId="77777777" w:rsidR="00EF212E" w:rsidRDefault="00E21138">
      <w:pPr>
        <w:pStyle w:val="Heading2"/>
      </w:pPr>
      <w:r>
        <w:rPr>
          <w:rFonts w:ascii="Liberation Sans" w:hAnsi="Liberation Sans"/>
        </w:rPr>
        <w:t>29. Regional Character Tests</w:t>
      </w:r>
    </w:p>
    <w:p w14:paraId="7455D4BE" w14:textId="77777777" w:rsidR="00EF212E" w:rsidRDefault="00E21138">
      <w:pPr>
        <w:pStyle w:val="SectionTag"/>
        <w:rPr>
          <w:rFonts w:hint="eastAsia"/>
        </w:rPr>
      </w:pPr>
      <w:r>
        <w:t>FALL.NAR.TESTS</w:t>
      </w:r>
    </w:p>
    <w:p w14:paraId="1BCF8492" w14:textId="77777777" w:rsidR="00EF212E" w:rsidRDefault="00E21138">
      <w:pPr>
        <w:pStyle w:val="Heading3"/>
      </w:pPr>
      <w:r>
        <w:rPr>
          <w:rFonts w:ascii="Liberation Sans" w:hAnsi="Liberation Sans"/>
        </w:rPr>
        <w:t>29.1 Canopy - Peace</w:t>
      </w:r>
    </w:p>
    <w:p w14:paraId="031D9F26" w14:textId="77777777" w:rsidR="00EF212E" w:rsidRDefault="00E21138">
      <w:pPr>
        <w:pStyle w:val="SectionTag"/>
        <w:rPr>
          <w:rFonts w:hint="eastAsia"/>
        </w:rPr>
      </w:pPr>
      <w:r>
        <w:t>FALL.NAR.CANOPY-TEST</w:t>
      </w:r>
    </w:p>
    <w:p w14:paraId="226F1A92" w14:textId="77777777" w:rsidR="00EF212E" w:rsidRDefault="00E21138">
      <w:pPr>
        <w:rPr>
          <w:rFonts w:hint="eastAsia"/>
        </w:rPr>
      </w:pPr>
      <w:r>
        <w:t>The protagonist falls in love with the lower world as a place, ecology, community, and possible life. A romance is not required. Among the Canopy People she encounters a credible alternative to returning upward. During stargazing beneath an Air Whale migration, whale imagery triggers fragmented memories of whaling. She cannot explain everything, but she knows something is wrong and chooses to continue.</w:t>
      </w:r>
    </w:p>
    <w:p w14:paraId="1B5B1B80" w14:textId="77777777" w:rsidR="00EF212E" w:rsidRDefault="00E21138">
      <w:pPr>
        <w:pStyle w:val="Callout"/>
        <w:shd w:val="clear" w:color="auto" w:fill="EAF4F5"/>
        <w:spacing w:before="80"/>
        <w:rPr>
          <w:rFonts w:hint="eastAsia"/>
        </w:rPr>
      </w:pPr>
      <w:r>
        <w:t>CANOPY QUESTION: Can peace be enough when an unresolved truth calls you away?</w:t>
      </w:r>
    </w:p>
    <w:p w14:paraId="113ABA6B" w14:textId="77777777" w:rsidR="00EF212E" w:rsidRDefault="00E21138">
      <w:pPr>
        <w:pStyle w:val="Heading3"/>
      </w:pPr>
      <w:r>
        <w:rPr>
          <w:rFonts w:ascii="Liberation Sans" w:hAnsi="Liberation Sans"/>
        </w:rPr>
        <w:t>29.2 Desert - Rejection</w:t>
      </w:r>
    </w:p>
    <w:p w14:paraId="150E6833" w14:textId="77777777" w:rsidR="00EF212E" w:rsidRDefault="00E21138">
      <w:pPr>
        <w:pStyle w:val="SectionTag"/>
        <w:rPr>
          <w:rFonts w:hint="eastAsia"/>
        </w:rPr>
      </w:pPr>
      <w:r>
        <w:t>FALL.NAR.DESERT-TEST</w:t>
      </w:r>
    </w:p>
    <w:p w14:paraId="64C03162" w14:textId="77777777" w:rsidR="00EF212E" w:rsidRDefault="00E21138">
      <w:pPr>
        <w:rPr>
          <w:rFonts w:hint="eastAsia"/>
        </w:rPr>
      </w:pPr>
      <w:r>
        <w:t>The Desert Dwellers share her revulsion toward the Sky system. Their philosophy nearly ends the journey for the opposite reason. The Canopy tempts her to stay because life is good. The Desert tempts her to stop because the destination appears unworthy of saving or rejoining.</w:t>
      </w:r>
    </w:p>
    <w:p w14:paraId="3C337A08" w14:textId="77777777" w:rsidR="00EF212E" w:rsidRDefault="00E21138">
      <w:pPr>
        <w:pStyle w:val="Callout"/>
        <w:shd w:val="clear" w:color="auto" w:fill="EAF4F5"/>
        <w:spacing w:before="80"/>
        <w:rPr>
          <w:rFonts w:hint="eastAsia"/>
        </w:rPr>
      </w:pPr>
      <w:r>
        <w:t>DESERT QUESTION: If the system is corrupt, why return to it at all?</w:t>
      </w:r>
    </w:p>
    <w:p w14:paraId="1DDD614C" w14:textId="77777777" w:rsidR="00EF212E" w:rsidRDefault="00E21138">
      <w:pPr>
        <w:pStyle w:val="Heading3"/>
      </w:pPr>
      <w:r>
        <w:rPr>
          <w:rFonts w:ascii="Liberation Sans" w:hAnsi="Liberation Sans"/>
        </w:rPr>
        <w:t>29.3 Mountain - Choice</w:t>
      </w:r>
    </w:p>
    <w:p w14:paraId="50EA52A9" w14:textId="77777777" w:rsidR="00EF212E" w:rsidRDefault="00E21138">
      <w:pPr>
        <w:pStyle w:val="SectionTag"/>
        <w:rPr>
          <w:rFonts w:hint="eastAsia"/>
        </w:rPr>
      </w:pPr>
      <w:r>
        <w:t>FALL.NAR.MOUNTAIN-TEST</w:t>
      </w:r>
    </w:p>
    <w:p w14:paraId="4872041F" w14:textId="77777777" w:rsidR="00EF212E" w:rsidRDefault="00E21138">
      <w:pPr>
        <w:rPr>
          <w:rFonts w:hint="eastAsia"/>
        </w:rPr>
      </w:pPr>
      <w:r>
        <w:t>The Mountain strips away the technological advantages of the Sky and subjects the protagonist to pressure. She is hunted and must hunt. She learns timing, awareness, survival, and the ability to move with rise and fall rather than treating every descent as failure and every ascent as success. The intended metaphor is metal honed under pressure.</w:t>
      </w:r>
    </w:p>
    <w:p w14:paraId="5914F439" w14:textId="77777777" w:rsidR="00EF212E" w:rsidRDefault="00E21138">
      <w:pPr>
        <w:pStyle w:val="Callout"/>
        <w:shd w:val="clear" w:color="auto" w:fill="EAF4F5"/>
        <w:spacing w:before="80"/>
        <w:rPr>
          <w:rFonts w:hint="eastAsia"/>
        </w:rPr>
      </w:pPr>
      <w:r>
        <w:t>BEFORE THE MOUNTAIN: I must go back.  AFTER THE MOUNTAIN: I choose to go back.</w:t>
      </w:r>
    </w:p>
    <w:p w14:paraId="13EA1C2E" w14:textId="77777777" w:rsidR="00EF212E" w:rsidRDefault="00E21138">
      <w:pPr>
        <w:pStyle w:val="Heading3"/>
      </w:pPr>
      <w:r>
        <w:rPr>
          <w:rFonts w:ascii="Liberation Sans" w:hAnsi="Liberation Sans"/>
        </w:rPr>
        <w:t>29.4 Risers - Participation</w:t>
      </w:r>
    </w:p>
    <w:p w14:paraId="1747D2A7" w14:textId="77777777" w:rsidR="00EF212E" w:rsidRDefault="00E21138">
      <w:pPr>
        <w:pStyle w:val="SectionTag"/>
        <w:rPr>
          <w:rFonts w:hint="eastAsia"/>
        </w:rPr>
      </w:pPr>
      <w:r>
        <w:t>FALL.NAR.RISER-TEST</w:t>
      </w:r>
    </w:p>
    <w:p w14:paraId="3968FE26" w14:textId="77777777" w:rsidR="00EF212E" w:rsidRDefault="00E21138">
      <w:pPr>
        <w:rPr>
          <w:rFonts w:hint="eastAsia"/>
        </w:rPr>
      </w:pPr>
      <w:r>
        <w:t>After the Mountain, she enters the middle economy and must work to survive and continue upward. She encounters dangerous labor, controlled scarcity, The Fallen, the Ascent Lottery, and the promise that enough effort may secure a better life. The Crawler may interpret this layer as progress while she increasingly sees the machinery behind it.</w:t>
      </w:r>
    </w:p>
    <w:p w14:paraId="0BEADB76" w14:textId="77777777" w:rsidR="00EF212E" w:rsidRDefault="00E21138">
      <w:pPr>
        <w:pStyle w:val="Callout"/>
        <w:shd w:val="clear" w:color="auto" w:fill="EAF4F5"/>
        <w:spacing w:before="80"/>
        <w:rPr>
          <w:rFonts w:hint="eastAsia"/>
        </w:rPr>
      </w:pPr>
      <w:r>
        <w:t>RISER QUESTION: Can you move through a corrupt system without allowing it to define what you become?</w:t>
      </w:r>
    </w:p>
    <w:p w14:paraId="4BF207AC" w14:textId="77777777" w:rsidR="00EF212E" w:rsidRDefault="00E21138">
      <w:pPr>
        <w:pStyle w:val="Heading2"/>
      </w:pPr>
      <w:r>
        <w:rPr>
          <w:rFonts w:ascii="Liberation Sans" w:hAnsi="Liberation Sans"/>
        </w:rPr>
        <w:t>30. Recognition Event</w:t>
      </w:r>
    </w:p>
    <w:p w14:paraId="1F1D281B" w14:textId="77777777" w:rsidR="00EF212E" w:rsidRDefault="00E21138">
      <w:pPr>
        <w:pStyle w:val="SectionTag"/>
        <w:rPr>
          <w:rFonts w:hint="eastAsia"/>
        </w:rPr>
      </w:pPr>
      <w:r>
        <w:t>FALL.NAR.RECOGNITION</w:t>
      </w:r>
    </w:p>
    <w:p w14:paraId="3C984663" w14:textId="77777777" w:rsidR="00EF212E" w:rsidRDefault="00E21138">
      <w:pPr>
        <w:rPr>
          <w:rFonts w:hint="eastAsia"/>
        </w:rPr>
      </w:pPr>
      <w:r>
        <w:t>Within the Riser portion of the journey, a former ally from the protagonist's Sky life recognizes her. They know who she was. She does not recognize them coherently. This externalizes her missing identity: another person possesses information about her past that she no longer has.</w:t>
      </w:r>
    </w:p>
    <w:p w14:paraId="38D10EBE" w14:textId="77777777" w:rsidR="00EF212E" w:rsidRDefault="00E21138">
      <w:pPr>
        <w:rPr>
          <w:rFonts w:hint="eastAsia"/>
        </w:rPr>
      </w:pPr>
      <w:r>
        <w:t>The ally may eventually reveal her name, status, work, opposition to corruption, relationships, or role in events before the Fall. The exact disclosure remains OPEN.</w:t>
      </w:r>
    </w:p>
    <w:p w14:paraId="472F7381" w14:textId="77777777" w:rsidR="00EF212E" w:rsidRDefault="00E21138">
      <w:pPr>
        <w:pStyle w:val="Callout"/>
        <w:shd w:val="clear" w:color="auto" w:fill="EAF4F5"/>
        <w:spacing w:before="80"/>
        <w:rPr>
          <w:rFonts w:hint="eastAsia"/>
        </w:rPr>
      </w:pPr>
      <w:r>
        <w:t>CURRENT NARRATIVE FRONTIER: The recognition event is the last locked story beat. Everything after it is OPEN.</w:t>
      </w:r>
    </w:p>
    <w:p w14:paraId="026EE599" w14:textId="77777777" w:rsidR="00EF212E" w:rsidRDefault="00E21138">
      <w:pPr>
        <w:pStyle w:val="Heading2"/>
      </w:pPr>
      <w:r>
        <w:rPr>
          <w:rFonts w:ascii="Liberation Sans" w:hAnsi="Liberation Sans"/>
        </w:rPr>
        <w:t>31. Current Character Transformation</w:t>
      </w:r>
    </w:p>
    <w:p w14:paraId="736AC7DD" w14:textId="77777777" w:rsidR="00EF212E" w:rsidRDefault="00E21138">
      <w:pPr>
        <w:pStyle w:val="SectionTag"/>
        <w:rPr>
          <w:rFonts w:hint="eastAsia"/>
        </w:rPr>
      </w:pPr>
      <w:r>
        <w:t>FALL.NAR.ARC</w:t>
      </w:r>
    </w:p>
    <w:p w14:paraId="62826CB6" w14:textId="77777777" w:rsidR="00EF212E" w:rsidRDefault="00E21138">
      <w:pPr>
        <w:rPr>
          <w:rFonts w:hint="eastAsia"/>
        </w:rPr>
      </w:pPr>
      <w:r>
        <w:t>The protagonist's journey is not merely an upward path. Each society offers a different interpretation of verticality. The current transformation can be summarized as follows:</w:t>
      </w:r>
    </w:p>
    <w:p w14:paraId="40916373" w14:textId="77777777" w:rsidR="00EF212E" w:rsidRDefault="00E21138">
      <w:pPr>
        <w:ind w:left="360" w:hanging="202"/>
        <w:rPr>
          <w:rFonts w:hint="eastAsia"/>
        </w:rPr>
      </w:pPr>
      <w:r>
        <w:t>- Sky - control.</w:t>
      </w:r>
    </w:p>
    <w:p w14:paraId="24A10ABF" w14:textId="77777777" w:rsidR="00EF212E" w:rsidRDefault="00E21138">
      <w:pPr>
        <w:ind w:left="360" w:hanging="202"/>
        <w:rPr>
          <w:rFonts w:hint="eastAsia"/>
        </w:rPr>
      </w:pPr>
      <w:r>
        <w:t>- Fall - loss.</w:t>
      </w:r>
    </w:p>
    <w:p w14:paraId="5125FE4D" w14:textId="77777777" w:rsidR="00EF212E" w:rsidRDefault="00E21138">
      <w:pPr>
        <w:ind w:left="360" w:hanging="202"/>
        <w:rPr>
          <w:rFonts w:hint="eastAsia"/>
        </w:rPr>
      </w:pPr>
      <w:r>
        <w:t>- Ground - survival.</w:t>
      </w:r>
    </w:p>
    <w:p w14:paraId="3999C3AA" w14:textId="77777777" w:rsidR="00EF212E" w:rsidRDefault="00E21138">
      <w:pPr>
        <w:ind w:left="360" w:hanging="202"/>
        <w:rPr>
          <w:rFonts w:hint="eastAsia"/>
        </w:rPr>
      </w:pPr>
      <w:r>
        <w:t>- Canopy - peace.</w:t>
      </w:r>
    </w:p>
    <w:p w14:paraId="5AF4159E" w14:textId="77777777" w:rsidR="00EF212E" w:rsidRDefault="00E21138">
      <w:pPr>
        <w:ind w:left="360" w:hanging="202"/>
        <w:rPr>
          <w:rFonts w:hint="eastAsia"/>
        </w:rPr>
      </w:pPr>
      <w:r>
        <w:t>- Desert - rejection.</w:t>
      </w:r>
    </w:p>
    <w:p w14:paraId="60EE2577" w14:textId="77777777" w:rsidR="00EF212E" w:rsidRDefault="00E21138">
      <w:pPr>
        <w:ind w:left="360" w:hanging="202"/>
        <w:rPr>
          <w:rFonts w:hint="eastAsia"/>
        </w:rPr>
      </w:pPr>
      <w:r>
        <w:t>- Mountain - choice.</w:t>
      </w:r>
    </w:p>
    <w:p w14:paraId="2B20229E" w14:textId="77777777" w:rsidR="00EF212E" w:rsidRDefault="00E21138">
      <w:pPr>
        <w:ind w:left="360" w:hanging="202"/>
        <w:rPr>
          <w:rFonts w:hint="eastAsia"/>
        </w:rPr>
      </w:pPr>
      <w:r>
        <w:t>- Risers - participation.</w:t>
      </w:r>
    </w:p>
    <w:p w14:paraId="0ADCDFD1" w14:textId="77777777" w:rsidR="00EF212E" w:rsidRDefault="00E21138">
      <w:pPr>
        <w:ind w:left="360" w:hanging="202"/>
        <w:rPr>
          <w:rFonts w:hint="eastAsia"/>
        </w:rPr>
      </w:pPr>
      <w:r>
        <w:t>- Recognition - identity.</w:t>
      </w:r>
    </w:p>
    <w:p w14:paraId="5683154A" w14:textId="77777777" w:rsidR="00EF212E" w:rsidRDefault="00E21138">
      <w:pPr>
        <w:ind w:left="360" w:hanging="202"/>
        <w:rPr>
          <w:rFonts w:hint="eastAsia"/>
        </w:rPr>
      </w:pPr>
      <w:r>
        <w:t>- Beyond recognition - OPEN.</w:t>
      </w:r>
    </w:p>
    <w:p w14:paraId="7DD492D8" w14:textId="77777777" w:rsidR="00EF212E" w:rsidRDefault="00E21138">
      <w:pPr>
        <w:rPr>
          <w:rFonts w:hint="eastAsia"/>
        </w:rPr>
      </w:pPr>
      <w:r>
        <w:t>She must eventually determine whether returning upward represents recovery, duty, revenge, transformation, complicity, liberation, or something else. The answer is intentionally not yet canon.</w:t>
      </w:r>
    </w:p>
    <w:p w14:paraId="5F1255F0" w14:textId="77777777" w:rsidR="00EF212E" w:rsidRDefault="00E21138">
      <w:pPr>
        <w:pStyle w:val="Heading1"/>
      </w:pPr>
      <w:r>
        <w:rPr>
          <w:rFonts w:ascii="Liberation Sans" w:hAnsi="Liberation Sans"/>
        </w:rPr>
        <w:t>PART VI - Downstream Paper Registry</w:t>
      </w:r>
    </w:p>
    <w:p w14:paraId="5D77C090" w14:textId="77777777" w:rsidR="00EF212E" w:rsidRDefault="00E21138">
      <w:pPr>
        <w:pStyle w:val="SectionTag"/>
        <w:rPr>
          <w:rFonts w:hint="eastAsia"/>
        </w:rPr>
      </w:pPr>
      <w:r>
        <w:t>SEMANTIC OWNERSHIP / FORWARD REFERENCES</w:t>
      </w:r>
    </w:p>
    <w:p w14:paraId="56232F20" w14:textId="77777777" w:rsidR="00EF212E" w:rsidRDefault="00E21138">
      <w:pPr>
        <w:pStyle w:val="Heading2"/>
      </w:pPr>
      <w:r>
        <w:rPr>
          <w:rFonts w:ascii="Liberation Sans" w:hAnsi="Liberation Sans"/>
        </w:rPr>
        <w:t>32. Registered Paper Architecture</w:t>
      </w:r>
    </w:p>
    <w:p w14:paraId="1ED3BE29" w14:textId="77777777" w:rsidR="00EF212E" w:rsidRDefault="00E21138">
      <w:pPr>
        <w:pStyle w:val="SectionTag"/>
        <w:rPr>
          <w:rFonts w:hint="eastAsia"/>
        </w:rPr>
      </w:pPr>
      <w:r>
        <w:t>FALL.DOC.REGISTRY</w:t>
      </w:r>
    </w:p>
    <w:p w14:paraId="3C32F513" w14:textId="77777777" w:rsidR="00EF212E" w:rsidRDefault="00E21138">
      <w:pPr>
        <w:rPr>
          <w:rFonts w:hint="eastAsia"/>
        </w:rPr>
      </w:pPr>
      <w:r>
        <w:t>Eight downstream papers are registered. Their identities exist before their prose. This allows one paper to reference another as a semantic owner even when the referenced paper has not yet been written.</w:t>
      </w:r>
    </w:p>
    <w:p w14:paraId="09F0AD00" w14:textId="77777777" w:rsidR="00EF212E" w:rsidRDefault="00E21138">
      <w:pPr>
        <w:pStyle w:val="Heading3"/>
      </w:pPr>
      <w:r>
        <w:rPr>
          <w:rFonts w:ascii="Liberation Sans" w:hAnsi="Liberation Sans"/>
        </w:rPr>
        <w:t>FALL-01 - The Vertical World</w:t>
      </w:r>
    </w:p>
    <w:p w14:paraId="71299D55" w14:textId="77777777" w:rsidR="00EF212E" w:rsidRDefault="00E21138">
      <w:pPr>
        <w:pStyle w:val="Compact"/>
        <w:rPr>
          <w:rFonts w:hint="eastAsia"/>
        </w:rPr>
      </w:pPr>
      <w:r>
        <w:rPr>
          <w:b/>
          <w:color w:val="004D57"/>
        </w:rPr>
        <w:t>OWNS</w:t>
      </w:r>
    </w:p>
    <w:p w14:paraId="6485B8E4" w14:textId="77777777" w:rsidR="00EF212E" w:rsidRDefault="00E21138">
      <w:pPr>
        <w:pStyle w:val="Compact"/>
        <w:ind w:left="360" w:hanging="202"/>
        <w:rPr>
          <w:rFonts w:hint="eastAsia"/>
        </w:rPr>
      </w:pPr>
      <w:r>
        <w:rPr>
          <w:sz w:val="19"/>
        </w:rPr>
        <w:t>- Planetary physical structure</w:t>
      </w:r>
    </w:p>
    <w:p w14:paraId="7912FC22" w14:textId="77777777" w:rsidR="00EF212E" w:rsidRDefault="00E21138">
      <w:pPr>
        <w:pStyle w:val="Compact"/>
        <w:ind w:left="360" w:hanging="202"/>
        <w:rPr>
          <w:rFonts w:hint="eastAsia"/>
        </w:rPr>
      </w:pPr>
      <w:r>
        <w:rPr>
          <w:sz w:val="19"/>
        </w:rPr>
        <w:t>- Atmospheric macro-layers</w:t>
      </w:r>
    </w:p>
    <w:p w14:paraId="685FA779" w14:textId="77777777" w:rsidR="00EF212E" w:rsidRDefault="00E21138">
      <w:pPr>
        <w:pStyle w:val="Compact"/>
        <w:ind w:left="360" w:hanging="202"/>
        <w:rPr>
          <w:rFonts w:hint="eastAsia"/>
        </w:rPr>
      </w:pPr>
      <w:r>
        <w:rPr>
          <w:sz w:val="19"/>
        </w:rPr>
        <w:t>- Gravity and fall dynamics</w:t>
      </w:r>
    </w:p>
    <w:p w14:paraId="38A8C837" w14:textId="77777777" w:rsidR="00EF212E" w:rsidRDefault="00E21138">
      <w:pPr>
        <w:pStyle w:val="Compact"/>
        <w:ind w:left="360" w:hanging="202"/>
        <w:rPr>
          <w:rFonts w:hint="eastAsia"/>
        </w:rPr>
      </w:pPr>
      <w:r>
        <w:rPr>
          <w:sz w:val="19"/>
        </w:rPr>
        <w:t>- Canopy deceleration</w:t>
      </w:r>
    </w:p>
    <w:p w14:paraId="3E15B81A" w14:textId="77777777" w:rsidR="00EF212E" w:rsidRDefault="00E21138">
      <w:pPr>
        <w:pStyle w:val="Compact"/>
        <w:ind w:left="360" w:hanging="202"/>
        <w:rPr>
          <w:rFonts w:hint="eastAsia"/>
        </w:rPr>
      </w:pPr>
      <w:r>
        <w:rPr>
          <w:sz w:val="19"/>
        </w:rPr>
        <w:t>- Sponge ground</w:t>
      </w:r>
    </w:p>
    <w:p w14:paraId="62449A48" w14:textId="77777777" w:rsidR="00EF212E" w:rsidRDefault="00E21138">
      <w:pPr>
        <w:pStyle w:val="Compact"/>
        <w:ind w:left="360" w:hanging="202"/>
        <w:rPr>
          <w:rFonts w:hint="eastAsia"/>
        </w:rPr>
      </w:pPr>
      <w:r>
        <w:rPr>
          <w:sz w:val="19"/>
        </w:rPr>
        <w:t>- Vertical geography</w:t>
      </w:r>
    </w:p>
    <w:p w14:paraId="7CDF9804" w14:textId="77777777" w:rsidR="00EF212E" w:rsidRDefault="00E21138">
      <w:pPr>
        <w:pStyle w:val="Compact"/>
        <w:ind w:left="360" w:hanging="202"/>
        <w:rPr>
          <w:rFonts w:hint="eastAsia"/>
        </w:rPr>
      </w:pPr>
      <w:r>
        <w:rPr>
          <w:sz w:val="19"/>
        </w:rPr>
        <w:t>- General environmental constraints</w:t>
      </w:r>
    </w:p>
    <w:p w14:paraId="28D7C5D2" w14:textId="77777777" w:rsidR="00EF212E" w:rsidRDefault="00E21138">
      <w:pPr>
        <w:pStyle w:val="Compact"/>
        <w:rPr>
          <w:rFonts w:hint="eastAsia"/>
        </w:rPr>
      </w:pPr>
      <w:r>
        <w:rPr>
          <w:b/>
          <w:color w:val="004D57"/>
        </w:rPr>
        <w:t>DOES NOT OWN</w:t>
      </w:r>
    </w:p>
    <w:p w14:paraId="78CCC035" w14:textId="77777777" w:rsidR="00EF212E" w:rsidRDefault="00E21138">
      <w:pPr>
        <w:pStyle w:val="Compact"/>
        <w:ind w:left="360" w:hanging="202"/>
        <w:rPr>
          <w:rFonts w:hint="eastAsia"/>
        </w:rPr>
      </w:pPr>
      <w:r>
        <w:rPr>
          <w:sz w:val="19"/>
        </w:rPr>
        <w:t>- Detailed species ecology</w:t>
      </w:r>
    </w:p>
    <w:p w14:paraId="61F6B6ED" w14:textId="77777777" w:rsidR="00EF212E" w:rsidRDefault="00E21138">
      <w:pPr>
        <w:pStyle w:val="Compact"/>
        <w:ind w:left="360" w:hanging="202"/>
        <w:rPr>
          <w:rFonts w:hint="eastAsia"/>
        </w:rPr>
      </w:pPr>
      <w:r>
        <w:rPr>
          <w:sz w:val="19"/>
        </w:rPr>
        <w:t>- Tribal culture</w:t>
      </w:r>
    </w:p>
    <w:p w14:paraId="50D47DBC" w14:textId="77777777" w:rsidR="00EF212E" w:rsidRDefault="00E21138">
      <w:pPr>
        <w:pStyle w:val="Compact"/>
        <w:ind w:left="360" w:hanging="202"/>
        <w:rPr>
          <w:rFonts w:hint="eastAsia"/>
        </w:rPr>
      </w:pPr>
      <w:r>
        <w:rPr>
          <w:sz w:val="19"/>
        </w:rPr>
        <w:t>- Formal economy</w:t>
      </w:r>
    </w:p>
    <w:p w14:paraId="02E874C2" w14:textId="77777777" w:rsidR="00EF212E" w:rsidRDefault="00E21138">
      <w:pPr>
        <w:pStyle w:val="Compact"/>
        <w:ind w:left="360" w:hanging="202"/>
        <w:rPr>
          <w:rFonts w:hint="eastAsia"/>
        </w:rPr>
      </w:pPr>
      <w:r>
        <w:rPr>
          <w:sz w:val="19"/>
        </w:rPr>
        <w:t>- Plot</w:t>
      </w:r>
    </w:p>
    <w:p w14:paraId="2AD3F9B0" w14:textId="77777777" w:rsidR="00EF212E" w:rsidRDefault="00E21138">
      <w:pPr>
        <w:pStyle w:val="Heading3"/>
      </w:pPr>
      <w:r>
        <w:rPr>
          <w:rFonts w:ascii="Liberation Sans" w:hAnsi="Liberation Sans"/>
        </w:rPr>
        <w:t>FALL-02 - The Living Sky</w:t>
      </w:r>
    </w:p>
    <w:p w14:paraId="211EAC29" w14:textId="77777777" w:rsidR="00EF212E" w:rsidRDefault="00E21138">
      <w:pPr>
        <w:pStyle w:val="Compact"/>
        <w:rPr>
          <w:rFonts w:hint="eastAsia"/>
        </w:rPr>
      </w:pPr>
      <w:r>
        <w:rPr>
          <w:b/>
          <w:color w:val="004D57"/>
        </w:rPr>
        <w:t>OWNS</w:t>
      </w:r>
    </w:p>
    <w:p w14:paraId="30BF557F" w14:textId="77777777" w:rsidR="00EF212E" w:rsidRDefault="00E21138">
      <w:pPr>
        <w:pStyle w:val="Compact"/>
        <w:ind w:left="360" w:hanging="202"/>
        <w:rPr>
          <w:rFonts w:hint="eastAsia"/>
        </w:rPr>
      </w:pPr>
      <w:r>
        <w:rPr>
          <w:sz w:val="19"/>
        </w:rPr>
        <w:t>- Atmospheric ecology</w:t>
      </w:r>
    </w:p>
    <w:p w14:paraId="373FB03F" w14:textId="77777777" w:rsidR="00EF212E" w:rsidRDefault="00E21138">
      <w:pPr>
        <w:pStyle w:val="Compact"/>
        <w:ind w:left="360" w:hanging="202"/>
        <w:rPr>
          <w:rFonts w:hint="eastAsia"/>
        </w:rPr>
      </w:pPr>
      <w:r>
        <w:rPr>
          <w:sz w:val="19"/>
        </w:rPr>
        <w:t>- Floating organisms</w:t>
      </w:r>
    </w:p>
    <w:p w14:paraId="215922D3" w14:textId="77777777" w:rsidR="00EF212E" w:rsidRDefault="00E21138">
      <w:pPr>
        <w:pStyle w:val="Compact"/>
        <w:ind w:left="360" w:hanging="202"/>
        <w:rPr>
          <w:rFonts w:hint="eastAsia"/>
        </w:rPr>
      </w:pPr>
      <w:r>
        <w:rPr>
          <w:sz w:val="19"/>
        </w:rPr>
        <w:t>- Air Whales</w:t>
      </w:r>
    </w:p>
    <w:p w14:paraId="7399CC7F" w14:textId="77777777" w:rsidR="00EF212E" w:rsidRDefault="00E21138">
      <w:pPr>
        <w:pStyle w:val="Compact"/>
        <w:ind w:left="360" w:hanging="202"/>
        <w:rPr>
          <w:rFonts w:hint="eastAsia"/>
        </w:rPr>
      </w:pPr>
      <w:r>
        <w:rPr>
          <w:sz w:val="19"/>
        </w:rPr>
        <w:t>- Atmospheric krill</w:t>
      </w:r>
    </w:p>
    <w:p w14:paraId="6E4707CA" w14:textId="77777777" w:rsidR="00EF212E" w:rsidRDefault="00E21138">
      <w:pPr>
        <w:pStyle w:val="Compact"/>
        <w:ind w:left="360" w:hanging="202"/>
        <w:rPr>
          <w:rFonts w:hint="eastAsia"/>
        </w:rPr>
      </w:pPr>
      <w:r>
        <w:rPr>
          <w:sz w:val="19"/>
        </w:rPr>
        <w:t>- Floating reefs</w:t>
      </w:r>
    </w:p>
    <w:p w14:paraId="3602C08D" w14:textId="77777777" w:rsidR="00EF212E" w:rsidRDefault="00E21138">
      <w:pPr>
        <w:pStyle w:val="Compact"/>
        <w:ind w:left="360" w:hanging="202"/>
        <w:rPr>
          <w:rFonts w:hint="eastAsia"/>
        </w:rPr>
      </w:pPr>
      <w:r>
        <w:rPr>
          <w:sz w:val="19"/>
        </w:rPr>
        <w:t>- Glider predators</w:t>
      </w:r>
    </w:p>
    <w:p w14:paraId="22A1B7EB" w14:textId="77777777" w:rsidR="00EF212E" w:rsidRDefault="00E21138">
      <w:pPr>
        <w:pStyle w:val="Compact"/>
        <w:ind w:left="360" w:hanging="202"/>
        <w:rPr>
          <w:rFonts w:hint="eastAsia"/>
        </w:rPr>
      </w:pPr>
      <w:r>
        <w:rPr>
          <w:sz w:val="19"/>
        </w:rPr>
        <w:t>- Multi-sac biology</w:t>
      </w:r>
    </w:p>
    <w:p w14:paraId="31196BEB" w14:textId="77777777" w:rsidR="00EF212E" w:rsidRDefault="00E21138">
      <w:pPr>
        <w:pStyle w:val="Compact"/>
        <w:ind w:left="360" w:hanging="202"/>
        <w:rPr>
          <w:rFonts w:hint="eastAsia"/>
        </w:rPr>
      </w:pPr>
      <w:r>
        <w:rPr>
          <w:sz w:val="19"/>
        </w:rPr>
        <w:t>- Food webs</w:t>
      </w:r>
    </w:p>
    <w:p w14:paraId="374DDD08" w14:textId="77777777" w:rsidR="00EF212E" w:rsidRDefault="00E21138">
      <w:pPr>
        <w:pStyle w:val="Compact"/>
        <w:ind w:left="360" w:hanging="202"/>
        <w:rPr>
          <w:rFonts w:hint="eastAsia"/>
        </w:rPr>
      </w:pPr>
      <w:r>
        <w:rPr>
          <w:sz w:val="19"/>
        </w:rPr>
        <w:t>- Ecological effects of harvesting</w:t>
      </w:r>
    </w:p>
    <w:p w14:paraId="41253A66" w14:textId="77777777" w:rsidR="00EF212E" w:rsidRDefault="00E21138">
      <w:pPr>
        <w:pStyle w:val="Compact"/>
        <w:rPr>
          <w:rFonts w:hint="eastAsia"/>
        </w:rPr>
      </w:pPr>
      <w:r>
        <w:rPr>
          <w:b/>
          <w:color w:val="004D57"/>
        </w:rPr>
        <w:t>DOES NOT OWN</w:t>
      </w:r>
    </w:p>
    <w:p w14:paraId="4C3E2143" w14:textId="77777777" w:rsidR="00EF212E" w:rsidRDefault="00E21138">
      <w:pPr>
        <w:pStyle w:val="Compact"/>
        <w:ind w:left="360" w:hanging="202"/>
        <w:rPr>
          <w:rFonts w:hint="eastAsia"/>
        </w:rPr>
      </w:pPr>
      <w:r>
        <w:rPr>
          <w:sz w:val="19"/>
        </w:rPr>
        <w:t>- Government</w:t>
      </w:r>
    </w:p>
    <w:p w14:paraId="068EE8C0" w14:textId="77777777" w:rsidR="00EF212E" w:rsidRDefault="00E21138">
      <w:pPr>
        <w:pStyle w:val="Compact"/>
        <w:ind w:left="360" w:hanging="202"/>
        <w:rPr>
          <w:rFonts w:hint="eastAsia"/>
        </w:rPr>
      </w:pPr>
      <w:r>
        <w:rPr>
          <w:sz w:val="19"/>
        </w:rPr>
        <w:t>- Full economic system</w:t>
      </w:r>
    </w:p>
    <w:p w14:paraId="3383C652" w14:textId="77777777" w:rsidR="00EF212E" w:rsidRDefault="00E21138">
      <w:pPr>
        <w:pStyle w:val="Compact"/>
        <w:ind w:left="360" w:hanging="202"/>
        <w:rPr>
          <w:rFonts w:hint="eastAsia"/>
        </w:rPr>
      </w:pPr>
      <w:r>
        <w:rPr>
          <w:sz w:val="19"/>
        </w:rPr>
        <w:t>- Narrative chronology</w:t>
      </w:r>
    </w:p>
    <w:p w14:paraId="615C16F2" w14:textId="77777777" w:rsidR="00EF212E" w:rsidRDefault="00E21138">
      <w:pPr>
        <w:pStyle w:val="Heading3"/>
      </w:pPr>
      <w:r>
        <w:rPr>
          <w:rFonts w:ascii="Liberation Sans" w:hAnsi="Liberation Sans"/>
        </w:rPr>
        <w:t>FALL-03 - Civilizations of Altitude</w:t>
      </w:r>
    </w:p>
    <w:p w14:paraId="24E935FB" w14:textId="77777777" w:rsidR="00EF212E" w:rsidRDefault="00E21138">
      <w:pPr>
        <w:pStyle w:val="Compact"/>
        <w:rPr>
          <w:rFonts w:hint="eastAsia"/>
        </w:rPr>
      </w:pPr>
      <w:r>
        <w:rPr>
          <w:b/>
          <w:color w:val="004D57"/>
        </w:rPr>
        <w:t>OWNS</w:t>
      </w:r>
    </w:p>
    <w:p w14:paraId="21C89F86" w14:textId="77777777" w:rsidR="00EF212E" w:rsidRDefault="00E21138">
      <w:pPr>
        <w:pStyle w:val="Compact"/>
        <w:ind w:left="360" w:hanging="202"/>
        <w:rPr>
          <w:rFonts w:hint="eastAsia"/>
        </w:rPr>
      </w:pPr>
      <w:r>
        <w:rPr>
          <w:sz w:val="19"/>
        </w:rPr>
        <w:t>- Six Tribes</w:t>
      </w:r>
    </w:p>
    <w:p w14:paraId="289C9A25" w14:textId="77777777" w:rsidR="00EF212E" w:rsidRDefault="00E21138">
      <w:pPr>
        <w:pStyle w:val="Compact"/>
        <w:ind w:left="360" w:hanging="202"/>
        <w:rPr>
          <w:rFonts w:hint="eastAsia"/>
        </w:rPr>
      </w:pPr>
      <w:r>
        <w:rPr>
          <w:sz w:val="19"/>
        </w:rPr>
        <w:t>- Cultural philosophies</w:t>
      </w:r>
    </w:p>
    <w:p w14:paraId="1AD23557" w14:textId="77777777" w:rsidR="00EF212E" w:rsidRDefault="00E21138">
      <w:pPr>
        <w:pStyle w:val="Compact"/>
        <w:ind w:left="360" w:hanging="202"/>
        <w:rPr>
          <w:rFonts w:hint="eastAsia"/>
        </w:rPr>
      </w:pPr>
      <w:r>
        <w:rPr>
          <w:sz w:val="19"/>
        </w:rPr>
        <w:t>- Customs and ritual</w:t>
      </w:r>
    </w:p>
    <w:p w14:paraId="0D55116B" w14:textId="77777777" w:rsidR="00EF212E" w:rsidRDefault="00E21138">
      <w:pPr>
        <w:pStyle w:val="Compact"/>
        <w:ind w:left="360" w:hanging="202"/>
        <w:rPr>
          <w:rFonts w:hint="eastAsia"/>
        </w:rPr>
      </w:pPr>
      <w:r>
        <w:rPr>
          <w:sz w:val="19"/>
        </w:rPr>
        <w:t>- Daily life</w:t>
      </w:r>
    </w:p>
    <w:p w14:paraId="1389DBF0" w14:textId="77777777" w:rsidR="00EF212E" w:rsidRDefault="00E21138">
      <w:pPr>
        <w:pStyle w:val="Compact"/>
        <w:ind w:left="360" w:hanging="202"/>
        <w:rPr>
          <w:rFonts w:hint="eastAsia"/>
        </w:rPr>
      </w:pPr>
      <w:r>
        <w:rPr>
          <w:sz w:val="19"/>
        </w:rPr>
        <w:t>- Architecture and clothing</w:t>
      </w:r>
    </w:p>
    <w:p w14:paraId="2AC74428" w14:textId="77777777" w:rsidR="00EF212E" w:rsidRDefault="00E21138">
      <w:pPr>
        <w:pStyle w:val="Compact"/>
        <w:ind w:left="360" w:hanging="202"/>
        <w:rPr>
          <w:rFonts w:hint="eastAsia"/>
        </w:rPr>
      </w:pPr>
      <w:r>
        <w:rPr>
          <w:sz w:val="19"/>
        </w:rPr>
        <w:t>- Naming conventions</w:t>
      </w:r>
    </w:p>
    <w:p w14:paraId="398E6E53" w14:textId="77777777" w:rsidR="00EF212E" w:rsidRDefault="00E21138">
      <w:pPr>
        <w:pStyle w:val="Compact"/>
        <w:ind w:left="360" w:hanging="202"/>
        <w:rPr>
          <w:rFonts w:hint="eastAsia"/>
        </w:rPr>
      </w:pPr>
      <w:r>
        <w:rPr>
          <w:sz w:val="19"/>
        </w:rPr>
        <w:t>- Phonetic naming grammars</w:t>
      </w:r>
    </w:p>
    <w:p w14:paraId="282B3E0C" w14:textId="77777777" w:rsidR="00EF212E" w:rsidRDefault="00E21138">
      <w:pPr>
        <w:pStyle w:val="Compact"/>
        <w:ind w:left="360" w:hanging="202"/>
        <w:rPr>
          <w:rFonts w:hint="eastAsia"/>
        </w:rPr>
      </w:pPr>
      <w:r>
        <w:rPr>
          <w:sz w:val="19"/>
        </w:rPr>
        <w:t>- Cultural interpretations of whales, rising, falling, and The Mountain</w:t>
      </w:r>
    </w:p>
    <w:p w14:paraId="1DF8084F" w14:textId="77777777" w:rsidR="00EF212E" w:rsidRDefault="00E21138">
      <w:pPr>
        <w:pStyle w:val="Compact"/>
        <w:rPr>
          <w:rFonts w:hint="eastAsia"/>
        </w:rPr>
      </w:pPr>
      <w:r>
        <w:rPr>
          <w:b/>
          <w:color w:val="004D57"/>
        </w:rPr>
        <w:t>DOES NOT OWN</w:t>
      </w:r>
    </w:p>
    <w:p w14:paraId="4F639025" w14:textId="77777777" w:rsidR="00EF212E" w:rsidRDefault="00E21138">
      <w:pPr>
        <w:pStyle w:val="Compact"/>
        <w:ind w:left="360" w:hanging="202"/>
        <w:rPr>
          <w:rFonts w:hint="eastAsia"/>
        </w:rPr>
      </w:pPr>
      <w:r>
        <w:rPr>
          <w:sz w:val="19"/>
        </w:rPr>
        <w:t>- Formal economy</w:t>
      </w:r>
    </w:p>
    <w:p w14:paraId="399DC64A" w14:textId="77777777" w:rsidR="00EF212E" w:rsidRDefault="00E21138">
      <w:pPr>
        <w:pStyle w:val="Compact"/>
        <w:ind w:left="360" w:hanging="202"/>
        <w:rPr>
          <w:rFonts w:hint="eastAsia"/>
        </w:rPr>
      </w:pPr>
      <w:r>
        <w:rPr>
          <w:sz w:val="19"/>
        </w:rPr>
        <w:t>- Central governance mechanics</w:t>
      </w:r>
    </w:p>
    <w:p w14:paraId="74CCDF78" w14:textId="77777777" w:rsidR="00EF212E" w:rsidRDefault="00E21138">
      <w:pPr>
        <w:pStyle w:val="Compact"/>
        <w:ind w:left="360" w:hanging="202"/>
        <w:rPr>
          <w:rFonts w:hint="eastAsia"/>
        </w:rPr>
      </w:pPr>
      <w:r>
        <w:rPr>
          <w:sz w:val="19"/>
        </w:rPr>
        <w:t>- Plot chronology</w:t>
      </w:r>
    </w:p>
    <w:p w14:paraId="72A5EF95" w14:textId="77777777" w:rsidR="00EF212E" w:rsidRDefault="00E21138">
      <w:pPr>
        <w:pStyle w:val="Heading3"/>
      </w:pPr>
      <w:r>
        <w:rPr>
          <w:rFonts w:ascii="Liberation Sans" w:hAnsi="Liberation Sans"/>
        </w:rPr>
        <w:t>FALL-04 - The Economy of Ascent</w:t>
      </w:r>
    </w:p>
    <w:p w14:paraId="62E52408" w14:textId="77777777" w:rsidR="00EF212E" w:rsidRDefault="00E21138">
      <w:pPr>
        <w:pStyle w:val="Compact"/>
        <w:rPr>
          <w:rFonts w:hint="eastAsia"/>
        </w:rPr>
      </w:pPr>
      <w:r>
        <w:rPr>
          <w:b/>
          <w:color w:val="004D57"/>
        </w:rPr>
        <w:t>OWNS</w:t>
      </w:r>
    </w:p>
    <w:p w14:paraId="0BA43F52" w14:textId="77777777" w:rsidR="00EF212E" w:rsidRDefault="00E21138">
      <w:pPr>
        <w:pStyle w:val="Compact"/>
        <w:ind w:left="360" w:hanging="202"/>
        <w:rPr>
          <w:rFonts w:hint="eastAsia"/>
        </w:rPr>
      </w:pPr>
      <w:r>
        <w:rPr>
          <w:sz w:val="19"/>
        </w:rPr>
        <w:t>- Gas resource classes</w:t>
      </w:r>
    </w:p>
    <w:p w14:paraId="371DDC4B" w14:textId="77777777" w:rsidR="00EF212E" w:rsidRDefault="00E21138">
      <w:pPr>
        <w:pStyle w:val="Compact"/>
        <w:ind w:left="360" w:hanging="202"/>
        <w:rPr>
          <w:rFonts w:hint="eastAsia"/>
        </w:rPr>
      </w:pPr>
      <w:r>
        <w:rPr>
          <w:sz w:val="19"/>
        </w:rPr>
        <w:t>- Harvesting and processing</w:t>
      </w:r>
    </w:p>
    <w:p w14:paraId="0F99093C" w14:textId="77777777" w:rsidR="00EF212E" w:rsidRDefault="00E21138">
      <w:pPr>
        <w:pStyle w:val="Compact"/>
        <w:ind w:left="360" w:hanging="202"/>
        <w:rPr>
          <w:rFonts w:hint="eastAsia"/>
        </w:rPr>
      </w:pPr>
      <w:r>
        <w:rPr>
          <w:sz w:val="19"/>
        </w:rPr>
        <w:t>- Labor</w:t>
      </w:r>
    </w:p>
    <w:p w14:paraId="7D03EA0E" w14:textId="77777777" w:rsidR="00EF212E" w:rsidRDefault="00E21138">
      <w:pPr>
        <w:pStyle w:val="Compact"/>
        <w:ind w:left="360" w:hanging="202"/>
        <w:rPr>
          <w:rFonts w:hint="eastAsia"/>
        </w:rPr>
      </w:pPr>
      <w:r>
        <w:rPr>
          <w:sz w:val="19"/>
        </w:rPr>
        <w:t>- Trade</w:t>
      </w:r>
    </w:p>
    <w:p w14:paraId="1A37222F" w14:textId="77777777" w:rsidR="00EF212E" w:rsidRDefault="00E21138">
      <w:pPr>
        <w:pStyle w:val="Compact"/>
        <w:ind w:left="360" w:hanging="202"/>
        <w:rPr>
          <w:rFonts w:hint="eastAsia"/>
        </w:rPr>
      </w:pPr>
      <w:r>
        <w:rPr>
          <w:sz w:val="19"/>
        </w:rPr>
        <w:t>- Ascent costs</w:t>
      </w:r>
    </w:p>
    <w:p w14:paraId="50272BBB" w14:textId="77777777" w:rsidR="00EF212E" w:rsidRDefault="00E21138">
      <w:pPr>
        <w:pStyle w:val="Compact"/>
        <w:ind w:left="360" w:hanging="202"/>
        <w:rPr>
          <w:rFonts w:hint="eastAsia"/>
        </w:rPr>
      </w:pPr>
      <w:r>
        <w:rPr>
          <w:sz w:val="19"/>
        </w:rPr>
        <w:t>- Mobility economics</w:t>
      </w:r>
    </w:p>
    <w:p w14:paraId="09C589CA" w14:textId="77777777" w:rsidR="00EF212E" w:rsidRDefault="00E21138">
      <w:pPr>
        <w:pStyle w:val="Compact"/>
        <w:ind w:left="360" w:hanging="202"/>
        <w:rPr>
          <w:rFonts w:hint="eastAsia"/>
        </w:rPr>
      </w:pPr>
      <w:r>
        <w:rPr>
          <w:sz w:val="19"/>
        </w:rPr>
        <w:t>- Riser economy</w:t>
      </w:r>
    </w:p>
    <w:p w14:paraId="7A43D096" w14:textId="77777777" w:rsidR="00EF212E" w:rsidRDefault="00E21138">
      <w:pPr>
        <w:pStyle w:val="Compact"/>
        <w:ind w:left="360" w:hanging="202"/>
        <w:rPr>
          <w:rFonts w:hint="eastAsia"/>
        </w:rPr>
      </w:pPr>
      <w:r>
        <w:rPr>
          <w:sz w:val="19"/>
        </w:rPr>
        <w:t>- Lottery economics</w:t>
      </w:r>
    </w:p>
    <w:p w14:paraId="16A61244" w14:textId="77777777" w:rsidR="00EF212E" w:rsidRDefault="00E21138">
      <w:pPr>
        <w:pStyle w:val="Compact"/>
        <w:ind w:left="360" w:hanging="202"/>
        <w:rPr>
          <w:rFonts w:hint="eastAsia"/>
        </w:rPr>
      </w:pPr>
      <w:r>
        <w:rPr>
          <w:sz w:val="19"/>
        </w:rPr>
        <w:t>- Industrial infrastructure</w:t>
      </w:r>
    </w:p>
    <w:p w14:paraId="7C177345" w14:textId="77777777" w:rsidR="00EF212E" w:rsidRDefault="00E21138">
      <w:pPr>
        <w:pStyle w:val="Compact"/>
        <w:rPr>
          <w:rFonts w:hint="eastAsia"/>
        </w:rPr>
      </w:pPr>
      <w:r>
        <w:rPr>
          <w:b/>
          <w:color w:val="004D57"/>
        </w:rPr>
        <w:t>DOES NOT OWN</w:t>
      </w:r>
    </w:p>
    <w:p w14:paraId="2AAE2397" w14:textId="77777777" w:rsidR="00EF212E" w:rsidRDefault="00E21138">
      <w:pPr>
        <w:pStyle w:val="Compact"/>
        <w:ind w:left="360" w:hanging="202"/>
        <w:rPr>
          <w:rFonts w:hint="eastAsia"/>
        </w:rPr>
      </w:pPr>
      <w:r>
        <w:rPr>
          <w:sz w:val="19"/>
        </w:rPr>
        <w:t>- Full political architecture</w:t>
      </w:r>
    </w:p>
    <w:p w14:paraId="7598258E" w14:textId="77777777" w:rsidR="00EF212E" w:rsidRDefault="00E21138">
      <w:pPr>
        <w:pStyle w:val="Compact"/>
        <w:ind w:left="360" w:hanging="202"/>
        <w:rPr>
          <w:rFonts w:hint="eastAsia"/>
        </w:rPr>
      </w:pPr>
      <w:r>
        <w:rPr>
          <w:sz w:val="19"/>
        </w:rPr>
        <w:t>- Detailed species anatomy except where economically necessary</w:t>
      </w:r>
    </w:p>
    <w:p w14:paraId="68E5A049" w14:textId="77777777" w:rsidR="00EF212E" w:rsidRDefault="00E21138">
      <w:pPr>
        <w:pStyle w:val="Heading3"/>
      </w:pPr>
      <w:r>
        <w:rPr>
          <w:rFonts w:ascii="Liberation Sans" w:hAnsi="Liberation Sans"/>
        </w:rPr>
        <w:t>FALL-05 - Power Above</w:t>
      </w:r>
    </w:p>
    <w:p w14:paraId="4C42F958" w14:textId="77777777" w:rsidR="00EF212E" w:rsidRDefault="00E21138">
      <w:pPr>
        <w:pStyle w:val="Compact"/>
        <w:rPr>
          <w:rFonts w:hint="eastAsia"/>
        </w:rPr>
      </w:pPr>
      <w:r>
        <w:rPr>
          <w:b/>
          <w:color w:val="004D57"/>
        </w:rPr>
        <w:t>OWNS</w:t>
      </w:r>
    </w:p>
    <w:p w14:paraId="4064833B" w14:textId="77777777" w:rsidR="00EF212E" w:rsidRDefault="00E21138">
      <w:pPr>
        <w:pStyle w:val="Compact"/>
        <w:ind w:left="360" w:hanging="202"/>
        <w:rPr>
          <w:rFonts w:hint="eastAsia"/>
        </w:rPr>
      </w:pPr>
      <w:r>
        <w:rPr>
          <w:sz w:val="19"/>
        </w:rPr>
        <w:t>- Sky governance</w:t>
      </w:r>
    </w:p>
    <w:p w14:paraId="6B0B353D" w14:textId="77777777" w:rsidR="00EF212E" w:rsidRDefault="00E21138">
      <w:pPr>
        <w:pStyle w:val="Compact"/>
        <w:ind w:left="360" w:hanging="202"/>
        <w:rPr>
          <w:rFonts w:hint="eastAsia"/>
        </w:rPr>
      </w:pPr>
      <w:r>
        <w:rPr>
          <w:sz w:val="19"/>
        </w:rPr>
        <w:t>- Hierarchy</w:t>
      </w:r>
    </w:p>
    <w:p w14:paraId="280657F4" w14:textId="77777777" w:rsidR="00EF212E" w:rsidRDefault="00E21138">
      <w:pPr>
        <w:pStyle w:val="Compact"/>
        <w:ind w:left="360" w:hanging="202"/>
        <w:rPr>
          <w:rFonts w:hint="eastAsia"/>
        </w:rPr>
      </w:pPr>
      <w:r>
        <w:rPr>
          <w:sz w:val="19"/>
        </w:rPr>
        <w:t>- Airspace control</w:t>
      </w:r>
    </w:p>
    <w:p w14:paraId="1668E99C" w14:textId="77777777" w:rsidR="00EF212E" w:rsidRDefault="00E21138">
      <w:pPr>
        <w:pStyle w:val="Compact"/>
        <w:ind w:left="360" w:hanging="202"/>
        <w:rPr>
          <w:rFonts w:hint="eastAsia"/>
        </w:rPr>
      </w:pPr>
      <w:r>
        <w:rPr>
          <w:sz w:val="19"/>
        </w:rPr>
        <w:t>- Monitoring</w:t>
      </w:r>
    </w:p>
    <w:p w14:paraId="51D6C177" w14:textId="77777777" w:rsidR="00EF212E" w:rsidRDefault="00E21138">
      <w:pPr>
        <w:pStyle w:val="Compact"/>
        <w:ind w:left="360" w:hanging="202"/>
        <w:rPr>
          <w:rFonts w:hint="eastAsia"/>
        </w:rPr>
      </w:pPr>
      <w:r>
        <w:rPr>
          <w:sz w:val="19"/>
        </w:rPr>
        <w:t>- The Fallen</w:t>
      </w:r>
    </w:p>
    <w:p w14:paraId="36C8CA1F" w14:textId="77777777" w:rsidR="00EF212E" w:rsidRDefault="00E21138">
      <w:pPr>
        <w:pStyle w:val="Compact"/>
        <w:ind w:left="360" w:hanging="202"/>
        <w:rPr>
          <w:rFonts w:hint="eastAsia"/>
        </w:rPr>
      </w:pPr>
      <w:r>
        <w:rPr>
          <w:sz w:val="19"/>
        </w:rPr>
        <w:t>- Propaganda</w:t>
      </w:r>
    </w:p>
    <w:p w14:paraId="4FFEE393" w14:textId="77777777" w:rsidR="00EF212E" w:rsidRDefault="00E21138">
      <w:pPr>
        <w:pStyle w:val="Compact"/>
        <w:ind w:left="360" w:hanging="202"/>
        <w:rPr>
          <w:rFonts w:hint="eastAsia"/>
        </w:rPr>
      </w:pPr>
      <w:r>
        <w:rPr>
          <w:sz w:val="19"/>
        </w:rPr>
        <w:t>- Information control</w:t>
      </w:r>
    </w:p>
    <w:p w14:paraId="006D4FDB" w14:textId="77777777" w:rsidR="00EF212E" w:rsidRDefault="00E21138">
      <w:pPr>
        <w:pStyle w:val="Compact"/>
        <w:ind w:left="360" w:hanging="202"/>
        <w:rPr>
          <w:rFonts w:hint="eastAsia"/>
        </w:rPr>
      </w:pPr>
      <w:r>
        <w:rPr>
          <w:sz w:val="19"/>
        </w:rPr>
        <w:t>- Law</w:t>
      </w:r>
    </w:p>
    <w:p w14:paraId="7C9D22AD" w14:textId="77777777" w:rsidR="00EF212E" w:rsidRDefault="00E21138">
      <w:pPr>
        <w:pStyle w:val="Compact"/>
        <w:ind w:left="360" w:hanging="202"/>
        <w:rPr>
          <w:rFonts w:hint="eastAsia"/>
        </w:rPr>
      </w:pPr>
      <w:r>
        <w:rPr>
          <w:sz w:val="19"/>
        </w:rPr>
        <w:t>- Political legitimacy</w:t>
      </w:r>
    </w:p>
    <w:p w14:paraId="334847CD" w14:textId="77777777" w:rsidR="00EF212E" w:rsidRDefault="00E21138">
      <w:pPr>
        <w:pStyle w:val="Compact"/>
        <w:ind w:left="360" w:hanging="202"/>
        <w:rPr>
          <w:rFonts w:hint="eastAsia"/>
        </w:rPr>
      </w:pPr>
      <w:r>
        <w:rPr>
          <w:sz w:val="19"/>
        </w:rPr>
        <w:t>- Whaling secrecy</w:t>
      </w:r>
    </w:p>
    <w:p w14:paraId="76F75990" w14:textId="77777777" w:rsidR="00EF212E" w:rsidRDefault="00E21138">
      <w:pPr>
        <w:pStyle w:val="Compact"/>
        <w:ind w:left="360" w:hanging="202"/>
        <w:rPr>
          <w:rFonts w:hint="eastAsia"/>
        </w:rPr>
      </w:pPr>
      <w:r>
        <w:rPr>
          <w:sz w:val="19"/>
        </w:rPr>
        <w:t>- Relationship between authority and sacred ascent</w:t>
      </w:r>
    </w:p>
    <w:p w14:paraId="0A33DE34" w14:textId="77777777" w:rsidR="00EF212E" w:rsidRDefault="00E21138">
      <w:pPr>
        <w:pStyle w:val="Compact"/>
        <w:rPr>
          <w:rFonts w:hint="eastAsia"/>
        </w:rPr>
      </w:pPr>
      <w:r>
        <w:rPr>
          <w:b/>
          <w:color w:val="004D57"/>
        </w:rPr>
        <w:t>DOES NOT OWN</w:t>
      </w:r>
    </w:p>
    <w:p w14:paraId="02E03228" w14:textId="77777777" w:rsidR="00EF212E" w:rsidRDefault="00E21138">
      <w:pPr>
        <w:pStyle w:val="Compact"/>
        <w:ind w:left="360" w:hanging="202"/>
        <w:rPr>
          <w:rFonts w:hint="eastAsia"/>
        </w:rPr>
      </w:pPr>
      <w:r>
        <w:rPr>
          <w:sz w:val="19"/>
        </w:rPr>
        <w:t>- Full biology</w:t>
      </w:r>
    </w:p>
    <w:p w14:paraId="6DF0E406" w14:textId="77777777" w:rsidR="00EF212E" w:rsidRDefault="00E21138">
      <w:pPr>
        <w:pStyle w:val="Compact"/>
        <w:ind w:left="360" w:hanging="202"/>
        <w:rPr>
          <w:rFonts w:hint="eastAsia"/>
        </w:rPr>
      </w:pPr>
      <w:r>
        <w:rPr>
          <w:sz w:val="19"/>
        </w:rPr>
        <w:t>- Detailed economy</w:t>
      </w:r>
    </w:p>
    <w:p w14:paraId="4D689C90" w14:textId="77777777" w:rsidR="00EF212E" w:rsidRDefault="00E21138">
      <w:pPr>
        <w:pStyle w:val="Compact"/>
        <w:ind w:left="360" w:hanging="202"/>
        <w:rPr>
          <w:rFonts w:hint="eastAsia"/>
        </w:rPr>
      </w:pPr>
      <w:r>
        <w:rPr>
          <w:sz w:val="19"/>
        </w:rPr>
        <w:t>- Protagonist plot</w:t>
      </w:r>
    </w:p>
    <w:p w14:paraId="414B1DC0" w14:textId="77777777" w:rsidR="00EF212E" w:rsidRDefault="00E21138">
      <w:pPr>
        <w:pStyle w:val="Heading3"/>
      </w:pPr>
      <w:r>
        <w:rPr>
          <w:rFonts w:ascii="Liberation Sans" w:hAnsi="Liberation Sans"/>
        </w:rPr>
        <w:t>FALL-06 - The Veil, Desert, and Mountain</w:t>
      </w:r>
    </w:p>
    <w:p w14:paraId="79C115A1" w14:textId="77777777" w:rsidR="00EF212E" w:rsidRDefault="00E21138">
      <w:pPr>
        <w:pStyle w:val="Compact"/>
        <w:rPr>
          <w:rFonts w:hint="eastAsia"/>
        </w:rPr>
      </w:pPr>
      <w:r>
        <w:rPr>
          <w:b/>
          <w:color w:val="004D57"/>
        </w:rPr>
        <w:t>OWNS</w:t>
      </w:r>
    </w:p>
    <w:p w14:paraId="7F67BB3E" w14:textId="77777777" w:rsidR="00EF212E" w:rsidRDefault="00E21138">
      <w:pPr>
        <w:pStyle w:val="Compact"/>
        <w:ind w:left="360" w:hanging="202"/>
        <w:rPr>
          <w:rFonts w:hint="eastAsia"/>
        </w:rPr>
      </w:pPr>
      <w:r>
        <w:rPr>
          <w:sz w:val="19"/>
        </w:rPr>
        <w:t>- Veil physics</w:t>
      </w:r>
    </w:p>
    <w:p w14:paraId="4987402B" w14:textId="77777777" w:rsidR="00EF212E" w:rsidRDefault="00E21138">
      <w:pPr>
        <w:pStyle w:val="Compact"/>
        <w:ind w:left="360" w:hanging="202"/>
        <w:rPr>
          <w:rFonts w:hint="eastAsia"/>
        </w:rPr>
      </w:pPr>
      <w:r>
        <w:rPr>
          <w:sz w:val="19"/>
        </w:rPr>
        <w:t>- Memory crossing</w:t>
      </w:r>
    </w:p>
    <w:p w14:paraId="64B59B31" w14:textId="77777777" w:rsidR="00EF212E" w:rsidRDefault="00E21138">
      <w:pPr>
        <w:pStyle w:val="Compact"/>
        <w:ind w:left="360" w:hanging="202"/>
        <w:rPr>
          <w:rFonts w:hint="eastAsia"/>
        </w:rPr>
      </w:pPr>
      <w:r>
        <w:rPr>
          <w:sz w:val="19"/>
        </w:rPr>
        <w:t>- Polar gap</w:t>
      </w:r>
    </w:p>
    <w:p w14:paraId="260FA462" w14:textId="77777777" w:rsidR="00EF212E" w:rsidRDefault="00E21138">
      <w:pPr>
        <w:pStyle w:val="Compact"/>
        <w:ind w:left="360" w:hanging="202"/>
        <w:rPr>
          <w:rFonts w:hint="eastAsia"/>
        </w:rPr>
      </w:pPr>
      <w:r>
        <w:rPr>
          <w:sz w:val="19"/>
        </w:rPr>
        <w:t>- Desert magnetic sand</w:t>
      </w:r>
    </w:p>
    <w:p w14:paraId="41220790" w14:textId="77777777" w:rsidR="00EF212E" w:rsidRDefault="00E21138">
      <w:pPr>
        <w:pStyle w:val="Compact"/>
        <w:ind w:left="360" w:hanging="202"/>
        <w:rPr>
          <w:rFonts w:hint="eastAsia"/>
        </w:rPr>
      </w:pPr>
      <w:r>
        <w:rPr>
          <w:sz w:val="19"/>
        </w:rPr>
        <w:t>- Gas-system failure</w:t>
      </w:r>
    </w:p>
    <w:p w14:paraId="5188EF7C" w14:textId="77777777" w:rsidR="00EF212E" w:rsidRDefault="00E21138">
      <w:pPr>
        <w:pStyle w:val="Compact"/>
        <w:ind w:left="360" w:hanging="202"/>
        <w:rPr>
          <w:rFonts w:hint="eastAsia"/>
        </w:rPr>
      </w:pPr>
      <w:r>
        <w:rPr>
          <w:sz w:val="19"/>
        </w:rPr>
        <w:t>- Surveillance blind zone</w:t>
      </w:r>
    </w:p>
    <w:p w14:paraId="0D584F87" w14:textId="77777777" w:rsidR="00EF212E" w:rsidRDefault="00E21138">
      <w:pPr>
        <w:pStyle w:val="Compact"/>
        <w:ind w:left="360" w:hanging="202"/>
        <w:rPr>
          <w:rFonts w:hint="eastAsia"/>
        </w:rPr>
      </w:pPr>
      <w:r>
        <w:rPr>
          <w:sz w:val="19"/>
        </w:rPr>
        <w:t>- Mountain geography</w:t>
      </w:r>
    </w:p>
    <w:p w14:paraId="0FEF9B9A" w14:textId="77777777" w:rsidR="00EF212E" w:rsidRDefault="00E21138">
      <w:pPr>
        <w:pStyle w:val="Compact"/>
        <w:ind w:left="360" w:hanging="202"/>
        <w:rPr>
          <w:rFonts w:hint="eastAsia"/>
        </w:rPr>
      </w:pPr>
      <w:r>
        <w:rPr>
          <w:sz w:val="19"/>
        </w:rPr>
        <w:t>- Sacred ascent route</w:t>
      </w:r>
    </w:p>
    <w:p w14:paraId="76312734" w14:textId="77777777" w:rsidR="00EF212E" w:rsidRDefault="00E21138">
      <w:pPr>
        <w:pStyle w:val="Compact"/>
        <w:ind w:left="360" w:hanging="202"/>
        <w:rPr>
          <w:rFonts w:hint="eastAsia"/>
        </w:rPr>
      </w:pPr>
      <w:r>
        <w:rPr>
          <w:sz w:val="19"/>
        </w:rPr>
        <w:t>- Regional physical constraints</w:t>
      </w:r>
    </w:p>
    <w:p w14:paraId="56B9E1F0" w14:textId="77777777" w:rsidR="00EF212E" w:rsidRDefault="00E21138">
      <w:pPr>
        <w:pStyle w:val="Compact"/>
        <w:rPr>
          <w:rFonts w:hint="eastAsia"/>
        </w:rPr>
      </w:pPr>
      <w:r>
        <w:rPr>
          <w:b/>
          <w:color w:val="004D57"/>
        </w:rPr>
        <w:t>DOES NOT OWN</w:t>
      </w:r>
    </w:p>
    <w:p w14:paraId="341D8B2E" w14:textId="77777777" w:rsidR="00EF212E" w:rsidRDefault="00E21138">
      <w:pPr>
        <w:pStyle w:val="Compact"/>
        <w:ind w:left="360" w:hanging="202"/>
        <w:rPr>
          <w:rFonts w:hint="eastAsia"/>
        </w:rPr>
      </w:pPr>
      <w:r>
        <w:rPr>
          <w:sz w:val="19"/>
        </w:rPr>
        <w:t>- Full Tribal culture</w:t>
      </w:r>
    </w:p>
    <w:p w14:paraId="6C713920" w14:textId="77777777" w:rsidR="00EF212E" w:rsidRDefault="00E21138">
      <w:pPr>
        <w:pStyle w:val="Compact"/>
        <w:ind w:left="360" w:hanging="202"/>
        <w:rPr>
          <w:rFonts w:hint="eastAsia"/>
        </w:rPr>
      </w:pPr>
      <w:r>
        <w:rPr>
          <w:sz w:val="19"/>
        </w:rPr>
        <w:t>- Detailed protagonist transformation</w:t>
      </w:r>
    </w:p>
    <w:p w14:paraId="4EA98386" w14:textId="77777777" w:rsidR="00EF212E" w:rsidRDefault="00E21138">
      <w:pPr>
        <w:pStyle w:val="Heading3"/>
      </w:pPr>
      <w:r>
        <w:rPr>
          <w:rFonts w:ascii="Liberation Sans" w:hAnsi="Liberation Sans"/>
        </w:rPr>
        <w:t>FALL-07 - The Pilgrimage Upward</w:t>
      </w:r>
    </w:p>
    <w:p w14:paraId="5827921B" w14:textId="77777777" w:rsidR="00EF212E" w:rsidRDefault="00E21138">
      <w:pPr>
        <w:pStyle w:val="Compact"/>
        <w:rPr>
          <w:rFonts w:hint="eastAsia"/>
        </w:rPr>
      </w:pPr>
      <w:r>
        <w:rPr>
          <w:b/>
          <w:color w:val="004D57"/>
        </w:rPr>
        <w:t>OWNS</w:t>
      </w:r>
    </w:p>
    <w:p w14:paraId="011CFB44" w14:textId="77777777" w:rsidR="00EF212E" w:rsidRDefault="00E21138">
      <w:pPr>
        <w:pStyle w:val="Compact"/>
        <w:ind w:left="360" w:hanging="202"/>
        <w:rPr>
          <w:rFonts w:hint="eastAsia"/>
        </w:rPr>
      </w:pPr>
      <w:r>
        <w:rPr>
          <w:sz w:val="19"/>
        </w:rPr>
        <w:t>- Protagonist psychological transformation</w:t>
      </w:r>
    </w:p>
    <w:p w14:paraId="4FE010EE" w14:textId="77777777" w:rsidR="00EF212E" w:rsidRDefault="00E21138">
      <w:pPr>
        <w:pStyle w:val="Compact"/>
        <w:ind w:left="360" w:hanging="202"/>
        <w:rPr>
          <w:rFonts w:hint="eastAsia"/>
        </w:rPr>
      </w:pPr>
      <w:r>
        <w:rPr>
          <w:sz w:val="19"/>
        </w:rPr>
        <w:t>- Fallen/Crawler relationship</w:t>
      </w:r>
    </w:p>
    <w:p w14:paraId="61F66143" w14:textId="77777777" w:rsidR="00EF212E" w:rsidRDefault="00E21138">
      <w:pPr>
        <w:pStyle w:val="Compact"/>
        <w:ind w:left="360" w:hanging="202"/>
        <w:rPr>
          <w:rFonts w:hint="eastAsia"/>
        </w:rPr>
      </w:pPr>
      <w:r>
        <w:rPr>
          <w:sz w:val="19"/>
        </w:rPr>
        <w:t>- Progression through cultures</w:t>
      </w:r>
    </w:p>
    <w:p w14:paraId="43FE34BC" w14:textId="77777777" w:rsidR="00EF212E" w:rsidRDefault="00E21138">
      <w:pPr>
        <w:pStyle w:val="Compact"/>
        <w:ind w:left="360" w:hanging="202"/>
        <w:rPr>
          <w:rFonts w:hint="eastAsia"/>
        </w:rPr>
      </w:pPr>
      <w:r>
        <w:rPr>
          <w:sz w:val="19"/>
        </w:rPr>
        <w:t>- Canopy temptation</w:t>
      </w:r>
    </w:p>
    <w:p w14:paraId="0A39F1A2" w14:textId="77777777" w:rsidR="00EF212E" w:rsidRDefault="00E21138">
      <w:pPr>
        <w:pStyle w:val="Compact"/>
        <w:ind w:left="360" w:hanging="202"/>
        <w:rPr>
          <w:rFonts w:hint="eastAsia"/>
        </w:rPr>
      </w:pPr>
      <w:r>
        <w:rPr>
          <w:sz w:val="19"/>
        </w:rPr>
        <w:t>- Desert temptation</w:t>
      </w:r>
    </w:p>
    <w:p w14:paraId="6BF78574" w14:textId="77777777" w:rsidR="00EF212E" w:rsidRDefault="00E21138">
      <w:pPr>
        <w:pStyle w:val="Compact"/>
        <w:ind w:left="360" w:hanging="202"/>
        <w:rPr>
          <w:rFonts w:hint="eastAsia"/>
        </w:rPr>
      </w:pPr>
      <w:r>
        <w:rPr>
          <w:sz w:val="19"/>
        </w:rPr>
        <w:t>- Mountain transformation</w:t>
      </w:r>
    </w:p>
    <w:p w14:paraId="11C7966C" w14:textId="77777777" w:rsidR="00EF212E" w:rsidRDefault="00E21138">
      <w:pPr>
        <w:pStyle w:val="Compact"/>
        <w:ind w:left="360" w:hanging="202"/>
        <w:rPr>
          <w:rFonts w:hint="eastAsia"/>
        </w:rPr>
      </w:pPr>
      <w:r>
        <w:rPr>
          <w:sz w:val="19"/>
        </w:rPr>
        <w:t>- Riser confrontation</w:t>
      </w:r>
    </w:p>
    <w:p w14:paraId="30E27AA3" w14:textId="77777777" w:rsidR="00EF212E" w:rsidRDefault="00E21138">
      <w:pPr>
        <w:pStyle w:val="Compact"/>
        <w:ind w:left="360" w:hanging="202"/>
        <w:rPr>
          <w:rFonts w:hint="eastAsia"/>
        </w:rPr>
      </w:pPr>
      <w:r>
        <w:rPr>
          <w:sz w:val="19"/>
        </w:rPr>
        <w:t>- Character-level meaning of ascent</w:t>
      </w:r>
    </w:p>
    <w:p w14:paraId="7B878B0A" w14:textId="77777777" w:rsidR="00EF212E" w:rsidRDefault="00E21138">
      <w:pPr>
        <w:pStyle w:val="Compact"/>
        <w:rPr>
          <w:rFonts w:hint="eastAsia"/>
        </w:rPr>
      </w:pPr>
      <w:r>
        <w:rPr>
          <w:b/>
          <w:color w:val="004D57"/>
        </w:rPr>
        <w:t>DOES NOT OWN</w:t>
      </w:r>
    </w:p>
    <w:p w14:paraId="19EDF7F2" w14:textId="77777777" w:rsidR="00EF212E" w:rsidRDefault="00E21138">
      <w:pPr>
        <w:pStyle w:val="Compact"/>
        <w:ind w:left="360" w:hanging="202"/>
        <w:rPr>
          <w:rFonts w:hint="eastAsia"/>
        </w:rPr>
      </w:pPr>
      <w:r>
        <w:rPr>
          <w:sz w:val="19"/>
        </w:rPr>
        <w:t>- World-system redefinition</w:t>
      </w:r>
    </w:p>
    <w:p w14:paraId="594DB563" w14:textId="77777777" w:rsidR="00EF212E" w:rsidRDefault="00E21138">
      <w:pPr>
        <w:pStyle w:val="Compact"/>
        <w:ind w:left="360" w:hanging="202"/>
        <w:rPr>
          <w:rFonts w:hint="eastAsia"/>
        </w:rPr>
      </w:pPr>
      <w:r>
        <w:rPr>
          <w:sz w:val="19"/>
        </w:rPr>
        <w:t>- Final plot mechanics beyond current canon</w:t>
      </w:r>
    </w:p>
    <w:p w14:paraId="153472D4" w14:textId="77777777" w:rsidR="00EF212E" w:rsidRDefault="00E21138">
      <w:pPr>
        <w:pStyle w:val="Heading3"/>
      </w:pPr>
      <w:r>
        <w:rPr>
          <w:rFonts w:ascii="Liberation Sans" w:hAnsi="Liberation Sans"/>
        </w:rPr>
        <w:t>FALL-08 - The Fall: Story Architecture</w:t>
      </w:r>
    </w:p>
    <w:p w14:paraId="1825FD05" w14:textId="77777777" w:rsidR="00EF212E" w:rsidRDefault="00E21138">
      <w:pPr>
        <w:pStyle w:val="Compact"/>
        <w:rPr>
          <w:rFonts w:hint="eastAsia"/>
        </w:rPr>
      </w:pPr>
      <w:r>
        <w:rPr>
          <w:b/>
          <w:color w:val="004D57"/>
        </w:rPr>
        <w:t>OWNS</w:t>
      </w:r>
    </w:p>
    <w:p w14:paraId="04685FAB" w14:textId="77777777" w:rsidR="00EF212E" w:rsidRDefault="00E21138">
      <w:pPr>
        <w:pStyle w:val="Compact"/>
        <w:ind w:left="360" w:hanging="202"/>
        <w:rPr>
          <w:rFonts w:hint="eastAsia"/>
        </w:rPr>
      </w:pPr>
      <w:r>
        <w:rPr>
          <w:sz w:val="19"/>
        </w:rPr>
        <w:t>- Event chronology</w:t>
      </w:r>
    </w:p>
    <w:p w14:paraId="332AD519" w14:textId="77777777" w:rsidR="00EF212E" w:rsidRDefault="00E21138">
      <w:pPr>
        <w:pStyle w:val="Compact"/>
        <w:ind w:left="360" w:hanging="202"/>
        <w:rPr>
          <w:rFonts w:hint="eastAsia"/>
        </w:rPr>
      </w:pPr>
      <w:r>
        <w:rPr>
          <w:sz w:val="19"/>
        </w:rPr>
        <w:t>- Whaling discovery</w:t>
      </w:r>
    </w:p>
    <w:p w14:paraId="0D3DFFD8" w14:textId="77777777" w:rsidR="00EF212E" w:rsidRDefault="00E21138">
      <w:pPr>
        <w:pStyle w:val="Compact"/>
        <w:ind w:left="360" w:hanging="202"/>
        <w:rPr>
          <w:rFonts w:hint="eastAsia"/>
        </w:rPr>
      </w:pPr>
      <w:r>
        <w:rPr>
          <w:sz w:val="19"/>
        </w:rPr>
        <w:t>- Voluntary Fall</w:t>
      </w:r>
    </w:p>
    <w:p w14:paraId="1E8CBA31" w14:textId="77777777" w:rsidR="00EF212E" w:rsidRDefault="00E21138">
      <w:pPr>
        <w:pStyle w:val="Compact"/>
        <w:ind w:left="360" w:hanging="202"/>
        <w:rPr>
          <w:rFonts w:hint="eastAsia"/>
        </w:rPr>
      </w:pPr>
      <w:r>
        <w:rPr>
          <w:sz w:val="19"/>
        </w:rPr>
        <w:t>- Memory-fragment reveal structure</w:t>
      </w:r>
    </w:p>
    <w:p w14:paraId="17CFB089" w14:textId="77777777" w:rsidR="00EF212E" w:rsidRDefault="00E21138">
      <w:pPr>
        <w:pStyle w:val="Compact"/>
        <w:ind w:left="360" w:hanging="202"/>
        <w:rPr>
          <w:rFonts w:hint="eastAsia"/>
        </w:rPr>
      </w:pPr>
      <w:r>
        <w:rPr>
          <w:sz w:val="19"/>
        </w:rPr>
        <w:t>- Character knowledge states</w:t>
      </w:r>
    </w:p>
    <w:p w14:paraId="15B43D3B" w14:textId="77777777" w:rsidR="00EF212E" w:rsidRDefault="00E21138">
      <w:pPr>
        <w:pStyle w:val="Compact"/>
        <w:ind w:left="360" w:hanging="202"/>
        <w:rPr>
          <w:rFonts w:hint="eastAsia"/>
        </w:rPr>
      </w:pPr>
      <w:r>
        <w:rPr>
          <w:sz w:val="19"/>
        </w:rPr>
        <w:t>- Major scene dependencies</w:t>
      </w:r>
    </w:p>
    <w:p w14:paraId="3E9DC285" w14:textId="77777777" w:rsidR="00EF212E" w:rsidRDefault="00E21138">
      <w:pPr>
        <w:pStyle w:val="Compact"/>
        <w:ind w:left="360" w:hanging="202"/>
        <w:rPr>
          <w:rFonts w:hint="eastAsia"/>
        </w:rPr>
      </w:pPr>
      <w:r>
        <w:rPr>
          <w:sz w:val="19"/>
        </w:rPr>
        <w:t>- Recognition event</w:t>
      </w:r>
    </w:p>
    <w:p w14:paraId="453C4A19" w14:textId="77777777" w:rsidR="00EF212E" w:rsidRDefault="00E21138">
      <w:pPr>
        <w:pStyle w:val="Compact"/>
        <w:ind w:left="360" w:hanging="202"/>
        <w:rPr>
          <w:rFonts w:hint="eastAsia"/>
        </w:rPr>
      </w:pPr>
      <w:r>
        <w:rPr>
          <w:sz w:val="19"/>
        </w:rPr>
        <w:t>- Narrative mystery</w:t>
      </w:r>
    </w:p>
    <w:p w14:paraId="34F37C7F" w14:textId="77777777" w:rsidR="00EF212E" w:rsidRDefault="00E21138">
      <w:pPr>
        <w:pStyle w:val="Compact"/>
        <w:ind w:left="360" w:hanging="202"/>
        <w:rPr>
          <w:rFonts w:hint="eastAsia"/>
        </w:rPr>
      </w:pPr>
      <w:r>
        <w:rPr>
          <w:sz w:val="19"/>
        </w:rPr>
        <w:t>- Continuity</w:t>
      </w:r>
    </w:p>
    <w:p w14:paraId="7BFBDEB0" w14:textId="77777777" w:rsidR="00EF212E" w:rsidRDefault="00E21138">
      <w:pPr>
        <w:pStyle w:val="Compact"/>
        <w:ind w:left="360" w:hanging="202"/>
        <w:rPr>
          <w:rFonts w:hint="eastAsia"/>
        </w:rPr>
      </w:pPr>
      <w:r>
        <w:rPr>
          <w:sz w:val="19"/>
        </w:rPr>
        <w:t>- Future plot development once approved</w:t>
      </w:r>
    </w:p>
    <w:p w14:paraId="089AFBE1" w14:textId="77777777" w:rsidR="00EF212E" w:rsidRDefault="00E21138">
      <w:pPr>
        <w:pStyle w:val="Compact"/>
        <w:rPr>
          <w:rFonts w:hint="eastAsia"/>
        </w:rPr>
      </w:pPr>
      <w:r>
        <w:rPr>
          <w:b/>
          <w:color w:val="004D57"/>
        </w:rPr>
        <w:t>DOES NOT OWN</w:t>
      </w:r>
    </w:p>
    <w:p w14:paraId="3CBD9678" w14:textId="77777777" w:rsidR="00EF212E" w:rsidRDefault="00E21138">
      <w:pPr>
        <w:pStyle w:val="Compact"/>
        <w:ind w:left="360" w:hanging="202"/>
        <w:rPr>
          <w:rFonts w:hint="eastAsia"/>
        </w:rPr>
      </w:pPr>
      <w:r>
        <w:rPr>
          <w:sz w:val="19"/>
        </w:rPr>
        <w:t>- A canonical ending before the human creates it</w:t>
      </w:r>
    </w:p>
    <w:p w14:paraId="5042481E" w14:textId="77777777" w:rsidR="00EF212E" w:rsidRDefault="00E21138">
      <w:pPr>
        <w:pStyle w:val="Compact"/>
        <w:ind w:left="360" w:hanging="202"/>
        <w:rPr>
          <w:rFonts w:hint="eastAsia"/>
        </w:rPr>
      </w:pPr>
      <w:r>
        <w:rPr>
          <w:sz w:val="19"/>
        </w:rPr>
        <w:t>- Redefinition of world mechanics owned by FALL-01 through FALL-06</w:t>
      </w:r>
    </w:p>
    <w:p w14:paraId="19D58E87" w14:textId="77777777" w:rsidR="00EF212E" w:rsidRDefault="00E21138">
      <w:pPr>
        <w:pStyle w:val="Heading2"/>
      </w:pPr>
      <w:r>
        <w:rPr>
          <w:rFonts w:ascii="Liberation Sans" w:hAnsi="Liberation Sans"/>
        </w:rPr>
        <w:t>33. Cross-Reference Rule</w:t>
      </w:r>
    </w:p>
    <w:p w14:paraId="30C98C8A" w14:textId="77777777" w:rsidR="00EF212E" w:rsidRDefault="00E21138">
      <w:pPr>
        <w:pStyle w:val="SectionTag"/>
        <w:rPr>
          <w:rFonts w:hint="eastAsia"/>
        </w:rPr>
      </w:pPr>
      <w:r>
        <w:t>FALL.DOC.CROSSREF</w:t>
      </w:r>
    </w:p>
    <w:p w14:paraId="3F214627" w14:textId="77777777" w:rsidR="00EF212E" w:rsidRDefault="00E21138">
      <w:pPr>
        <w:rPr>
          <w:rFonts w:hint="eastAsia"/>
        </w:rPr>
      </w:pPr>
      <w:r>
        <w:t>A registered paper may be referenced before completion. Use the minimum context required locally, point to the registered owner, and continue the local argument instead of duplicating a future paper inside the current one.</w:t>
      </w:r>
    </w:p>
    <w:p w14:paraId="7A8D0C99" w14:textId="77777777" w:rsidR="00EF212E" w:rsidRDefault="00E21138">
      <w:pPr>
        <w:ind w:left="360" w:hanging="202"/>
        <w:rPr>
          <w:rFonts w:hint="eastAsia"/>
        </w:rPr>
      </w:pPr>
      <w:r>
        <w:t>- SEE FALL-02 for atmospheric biology.</w:t>
      </w:r>
    </w:p>
    <w:p w14:paraId="10293FE6" w14:textId="77777777" w:rsidR="00EF212E" w:rsidRDefault="00E21138">
      <w:pPr>
        <w:ind w:left="360" w:hanging="202"/>
        <w:rPr>
          <w:rFonts w:hint="eastAsia"/>
        </w:rPr>
      </w:pPr>
      <w:r>
        <w:t>- SEE FALL-05 for Sky governance.</w:t>
      </w:r>
    </w:p>
    <w:p w14:paraId="198506D7" w14:textId="77777777" w:rsidR="00EF212E" w:rsidRDefault="00E21138">
      <w:pPr>
        <w:ind w:left="360" w:hanging="202"/>
        <w:rPr>
          <w:rFonts w:hint="eastAsia"/>
        </w:rPr>
      </w:pPr>
      <w:r>
        <w:t>- SEE FALL-06 for Veil and Mountain mechanics.</w:t>
      </w:r>
    </w:p>
    <w:p w14:paraId="1F6426FF" w14:textId="77777777" w:rsidR="00EF212E" w:rsidRDefault="00E21138">
      <w:pPr>
        <w:rPr>
          <w:rFonts w:hint="eastAsia"/>
        </w:rPr>
      </w:pPr>
      <w:r>
        <w:t>When the referenced paper later exists, the cross-reference may be upgraded to section-level precision. The semantic topology should remain stable even as individual papers become more detailed.</w:t>
      </w:r>
    </w:p>
    <w:p w14:paraId="6038C3A6" w14:textId="77777777" w:rsidR="00EF212E" w:rsidRDefault="00E21138">
      <w:pPr>
        <w:pStyle w:val="Heading2"/>
      </w:pPr>
      <w:r>
        <w:rPr>
          <w:rFonts w:ascii="Liberation Sans" w:hAnsi="Liberation Sans"/>
        </w:rPr>
        <w:t>34. Reserved Identifier Families</w:t>
      </w:r>
    </w:p>
    <w:p w14:paraId="7CB6AE4A" w14:textId="77777777" w:rsidR="00EF212E" w:rsidRDefault="00E21138">
      <w:pPr>
        <w:pStyle w:val="SectionTag"/>
        <w:rPr>
          <w:rFonts w:hint="eastAsia"/>
        </w:rPr>
      </w:pPr>
      <w:r>
        <w:t>FALL.ID.*</w:t>
      </w:r>
    </w:p>
    <w:p w14:paraId="074937CF" w14:textId="77777777" w:rsidR="00EF212E" w:rsidRDefault="00E21138">
      <w:pPr>
        <w:ind w:left="360" w:hanging="202"/>
        <w:rPr>
          <w:rFonts w:hint="eastAsia"/>
        </w:rPr>
      </w:pPr>
      <w:r>
        <w:t>- FALL.LAW.* - world laws.</w:t>
      </w:r>
    </w:p>
    <w:p w14:paraId="1EEEBB78" w14:textId="77777777" w:rsidR="00EF212E" w:rsidRDefault="00E21138">
      <w:pPr>
        <w:ind w:left="360" w:hanging="202"/>
        <w:rPr>
          <w:rFonts w:hint="eastAsia"/>
        </w:rPr>
      </w:pPr>
      <w:r>
        <w:t>- FALL.ORIGIN.* - origin conditions.</w:t>
      </w:r>
    </w:p>
    <w:p w14:paraId="479AB812" w14:textId="77777777" w:rsidR="00EF212E" w:rsidRDefault="00E21138">
      <w:pPr>
        <w:ind w:left="360" w:hanging="202"/>
        <w:rPr>
          <w:rFonts w:hint="eastAsia"/>
        </w:rPr>
      </w:pPr>
      <w:r>
        <w:t>- FALL.PHY.* - physical mechanisms.</w:t>
      </w:r>
    </w:p>
    <w:p w14:paraId="15945D56" w14:textId="77777777" w:rsidR="00EF212E" w:rsidRDefault="00E21138">
      <w:pPr>
        <w:ind w:left="360" w:hanging="202"/>
        <w:rPr>
          <w:rFonts w:hint="eastAsia"/>
        </w:rPr>
      </w:pPr>
      <w:r>
        <w:t>- FALL.REG.* - regions.</w:t>
      </w:r>
    </w:p>
    <w:p w14:paraId="77CD7B10" w14:textId="77777777" w:rsidR="00EF212E" w:rsidRDefault="00E21138">
      <w:pPr>
        <w:ind w:left="360" w:hanging="202"/>
        <w:rPr>
          <w:rFonts w:hint="eastAsia"/>
        </w:rPr>
      </w:pPr>
      <w:r>
        <w:t>- FALL.GEO.* - geographic structures.</w:t>
      </w:r>
    </w:p>
    <w:p w14:paraId="20F71850" w14:textId="77777777" w:rsidR="00EF212E" w:rsidRDefault="00E21138">
      <w:pPr>
        <w:ind w:left="360" w:hanging="202"/>
        <w:rPr>
          <w:rFonts w:hint="eastAsia"/>
        </w:rPr>
      </w:pPr>
      <w:r>
        <w:t>- FALL.BIO.* - organisms and ecological structures.</w:t>
      </w:r>
    </w:p>
    <w:p w14:paraId="426C8682" w14:textId="77777777" w:rsidR="00EF212E" w:rsidRDefault="00E21138">
      <w:pPr>
        <w:ind w:left="360" w:hanging="202"/>
        <w:rPr>
          <w:rFonts w:hint="eastAsia"/>
        </w:rPr>
      </w:pPr>
      <w:r>
        <w:t>- FALL.TECH.* - technologies.</w:t>
      </w:r>
    </w:p>
    <w:p w14:paraId="58711413" w14:textId="77777777" w:rsidR="00EF212E" w:rsidRDefault="00E21138">
      <w:pPr>
        <w:ind w:left="360" w:hanging="202"/>
        <w:rPr>
          <w:rFonts w:hint="eastAsia"/>
        </w:rPr>
      </w:pPr>
      <w:r>
        <w:t>- FALL.ECON.* - economic systems.</w:t>
      </w:r>
    </w:p>
    <w:p w14:paraId="051BF77F" w14:textId="77777777" w:rsidR="00EF212E" w:rsidRDefault="00E21138">
      <w:pPr>
        <w:ind w:left="360" w:hanging="202"/>
        <w:rPr>
          <w:rFonts w:hint="eastAsia"/>
        </w:rPr>
      </w:pPr>
      <w:r>
        <w:t>- FALL.INST.* - institutions.</w:t>
      </w:r>
    </w:p>
    <w:p w14:paraId="1CF26768" w14:textId="77777777" w:rsidR="00EF212E" w:rsidRDefault="00E21138">
      <w:pPr>
        <w:ind w:left="360" w:hanging="202"/>
        <w:rPr>
          <w:rFonts w:hint="eastAsia"/>
        </w:rPr>
      </w:pPr>
      <w:r>
        <w:t>- FALL.SYS.* - multi-component systems.</w:t>
      </w:r>
    </w:p>
    <w:p w14:paraId="1A75B0F6" w14:textId="77777777" w:rsidR="00EF212E" w:rsidRDefault="00E21138">
      <w:pPr>
        <w:ind w:left="360" w:hanging="202"/>
        <w:rPr>
          <w:rFonts w:hint="eastAsia"/>
        </w:rPr>
      </w:pPr>
      <w:r>
        <w:t>- FALL.TRIBE.* - cultures.</w:t>
      </w:r>
    </w:p>
    <w:p w14:paraId="30129F57" w14:textId="77777777" w:rsidR="00EF212E" w:rsidRDefault="00E21138">
      <w:pPr>
        <w:ind w:left="360" w:hanging="202"/>
        <w:rPr>
          <w:rFonts w:hint="eastAsia"/>
        </w:rPr>
      </w:pPr>
      <w:r>
        <w:t>- FALL.CUL.* - cultural systems.</w:t>
      </w:r>
    </w:p>
    <w:p w14:paraId="55779B81" w14:textId="77777777" w:rsidR="00EF212E" w:rsidRDefault="00E21138">
      <w:pPr>
        <w:ind w:left="360" w:hanging="202"/>
        <w:rPr>
          <w:rFonts w:hint="eastAsia"/>
        </w:rPr>
      </w:pPr>
      <w:r>
        <w:t>- FALL.CHAR.* - characters.</w:t>
      </w:r>
    </w:p>
    <w:p w14:paraId="689587F7" w14:textId="77777777" w:rsidR="00EF212E" w:rsidRDefault="00E21138">
      <w:pPr>
        <w:ind w:left="360" w:hanging="202"/>
        <w:rPr>
          <w:rFonts w:hint="eastAsia"/>
        </w:rPr>
      </w:pPr>
      <w:r>
        <w:t>- FALL.NAR.* - narrative structures.</w:t>
      </w:r>
    </w:p>
    <w:p w14:paraId="4B8E0258" w14:textId="77777777" w:rsidR="00EF212E" w:rsidRDefault="00E21138">
      <w:pPr>
        <w:ind w:left="360" w:hanging="202"/>
        <w:rPr>
          <w:rFonts w:hint="eastAsia"/>
        </w:rPr>
      </w:pPr>
      <w:r>
        <w:t>- FALL.ASSET.* - reusable visual assets.</w:t>
      </w:r>
    </w:p>
    <w:p w14:paraId="21FCCE3A" w14:textId="77777777" w:rsidR="00EF212E" w:rsidRDefault="00E21138">
      <w:pPr>
        <w:ind w:left="360" w:hanging="202"/>
        <w:rPr>
          <w:rFonts w:hint="eastAsia"/>
        </w:rPr>
      </w:pPr>
      <w:r>
        <w:t>- FALL.DOC.* - document architecture.</w:t>
      </w:r>
    </w:p>
    <w:p w14:paraId="7A803BE4" w14:textId="77777777" w:rsidR="00EF212E" w:rsidRDefault="00E21138">
      <w:pPr>
        <w:rPr>
          <w:rFonts w:hint="eastAsia"/>
        </w:rPr>
      </w:pPr>
      <w:r>
        <w:t>Concept identifiers persist across documents even if culturally specific names are later created. This gives future AI systems a stable address independent of stylistic naming.</w:t>
      </w:r>
    </w:p>
    <w:p w14:paraId="24869C35" w14:textId="77777777" w:rsidR="00EF212E" w:rsidRDefault="00E21138">
      <w:pPr>
        <w:pStyle w:val="Heading1"/>
      </w:pPr>
      <w:r>
        <w:rPr>
          <w:rFonts w:ascii="Liberation Sans" w:hAnsi="Liberation Sans"/>
        </w:rPr>
        <w:t>PART VII - Shared Visual and Asset Canon</w:t>
      </w:r>
    </w:p>
    <w:p w14:paraId="5B2352D4" w14:textId="77777777" w:rsidR="00EF212E" w:rsidRDefault="00E21138">
      <w:pPr>
        <w:pStyle w:val="SectionTag"/>
        <w:rPr>
          <w:rFonts w:hint="eastAsia"/>
        </w:rPr>
      </w:pPr>
      <w:r>
        <w:t>SIX-PAPER FOUNDATION / REUSE / CONSISTENCY</w:t>
      </w:r>
    </w:p>
    <w:p w14:paraId="752D63FB" w14:textId="77777777" w:rsidR="00EF212E" w:rsidRDefault="00E21138">
      <w:pPr>
        <w:pStyle w:val="Heading2"/>
      </w:pPr>
      <w:r>
        <w:rPr>
          <w:rFonts w:ascii="Liberation Sans" w:hAnsi="Liberation Sans"/>
        </w:rPr>
        <w:t>35. Shared Visual Thesis</w:t>
      </w:r>
    </w:p>
    <w:p w14:paraId="696193A2" w14:textId="77777777" w:rsidR="00EF212E" w:rsidRDefault="00E21138">
      <w:pPr>
        <w:pStyle w:val="SectionTag"/>
        <w:rPr>
          <w:rFonts w:hint="eastAsia"/>
        </w:rPr>
      </w:pPr>
      <w:r>
        <w:t>FALL.ASSET.THEME.01</w:t>
      </w:r>
    </w:p>
    <w:p w14:paraId="5F69AD01" w14:textId="77777777" w:rsidR="00EF212E" w:rsidRDefault="00E21138">
      <w:pPr>
        <w:rPr>
          <w:rFonts w:hint="eastAsia"/>
        </w:rPr>
      </w:pPr>
      <w:r>
        <w:t>The first six world-system papers should share one coordinated asset campaign. The objective is to create a canonical visual vocabulary for the world before later narrative papers repeatedly depict it.</w:t>
      </w:r>
    </w:p>
    <w:p w14:paraId="741EE291" w14:textId="77777777" w:rsidR="00EF212E" w:rsidRDefault="00E21138">
      <w:pPr>
        <w:pStyle w:val="Callout"/>
        <w:shd w:val="clear" w:color="auto" w:fill="EAF4F5"/>
        <w:spacing w:before="80"/>
        <w:rPr>
          <w:rFonts w:hint="eastAsia"/>
        </w:rPr>
      </w:pPr>
      <w:r>
        <w:t>DEFINE THE WORLD ONCE -&gt; REPRESENT IT ONCE -&gt; REUSE IT EVERYWHERE</w:t>
      </w:r>
    </w:p>
    <w:p w14:paraId="5FE6C165" w14:textId="77777777" w:rsidR="00EF212E" w:rsidRDefault="00E21138">
      <w:pPr>
        <w:rPr>
          <w:rFonts w:hint="eastAsia"/>
        </w:rPr>
      </w:pPr>
      <w:r>
        <w:t>Papers FALL-01 through FALL-06 form the world asset foundation. FALL-07 and FALL-08 should preferentially compose narrative figures from already approved environmental, biological, cultural, and technological master assets.</w:t>
      </w:r>
    </w:p>
    <w:p w14:paraId="32962F1C" w14:textId="77777777" w:rsidR="00EF212E" w:rsidRDefault="00E21138">
      <w:pPr>
        <w:pStyle w:val="Heading2"/>
      </w:pPr>
      <w:r>
        <w:rPr>
          <w:rFonts w:ascii="Liberation Sans" w:hAnsi="Liberation Sans"/>
        </w:rPr>
        <w:t>36. Visual Theme and Form Language</w:t>
      </w:r>
    </w:p>
    <w:p w14:paraId="469A22D5" w14:textId="77777777" w:rsidR="00EF212E" w:rsidRDefault="00E21138">
      <w:pPr>
        <w:pStyle w:val="SectionTag"/>
        <w:rPr>
          <w:rFonts w:hint="eastAsia"/>
        </w:rPr>
      </w:pPr>
      <w:r>
        <w:t>FALL.ASSET.THEME.01</w:t>
      </w:r>
    </w:p>
    <w:p w14:paraId="2237212B" w14:textId="77777777" w:rsidR="00EF212E" w:rsidRDefault="00E21138">
      <w:pPr>
        <w:rPr>
          <w:rFonts w:hint="eastAsia"/>
        </w:rPr>
      </w:pPr>
      <w:r>
        <w:t>Primary aesthetic: immense vertical science-fantasy. The setting should feel biologically alien, physically consequential, beautiful, atmospheric, enormous, and internally coherent. Beauty and danger should frequently occupy the same frame.</w:t>
      </w:r>
    </w:p>
    <w:p w14:paraId="380035A7" w14:textId="77777777" w:rsidR="00EF212E" w:rsidRDefault="00E21138">
      <w:pPr>
        <w:pStyle w:val="Heading3"/>
      </w:pPr>
      <w:r>
        <w:rPr>
          <w:rFonts w:ascii="Liberation Sans" w:hAnsi="Liberation Sans"/>
        </w:rPr>
        <w:t>36.1 Palette roles</w:t>
      </w:r>
    </w:p>
    <w:p w14:paraId="7B1728FF" w14:textId="77777777" w:rsidR="00EF212E" w:rsidRDefault="00E21138">
      <w:pPr>
        <w:ind w:left="360" w:hanging="202"/>
        <w:rPr>
          <w:rFonts w:hint="eastAsia"/>
        </w:rPr>
      </w:pPr>
      <w:r>
        <w:t>- Sky: pale cyan, pearl, white, high-atmosphere blue, restrained soft gold.</w:t>
      </w:r>
    </w:p>
    <w:p w14:paraId="428CBCF7" w14:textId="77777777" w:rsidR="00EF212E" w:rsidRDefault="00E21138">
      <w:pPr>
        <w:ind w:left="360" w:hanging="202"/>
        <w:rPr>
          <w:rFonts w:hint="eastAsia"/>
        </w:rPr>
      </w:pPr>
      <w:r>
        <w:t>- Canopy: deep green, teal, turquoise, bioluminescent cyan, organic shadow.</w:t>
      </w:r>
    </w:p>
    <w:p w14:paraId="2C3A3303" w14:textId="77777777" w:rsidR="00EF212E" w:rsidRDefault="00E21138">
      <w:pPr>
        <w:ind w:left="360" w:hanging="202"/>
        <w:rPr>
          <w:rFonts w:hint="eastAsia"/>
        </w:rPr>
      </w:pPr>
      <w:r>
        <w:t>- Ground: green-black, umber, wet mineral tones, muted organic color.</w:t>
      </w:r>
    </w:p>
    <w:p w14:paraId="4FC3C76A" w14:textId="77777777" w:rsidR="00EF212E" w:rsidRDefault="00E21138">
      <w:pPr>
        <w:ind w:left="360" w:hanging="202"/>
        <w:rPr>
          <w:rFonts w:hint="eastAsia"/>
        </w:rPr>
      </w:pPr>
      <w:r>
        <w:t>- Riser industrial zones: weathered structural materials, steel/brass families, amber working light, visible gas-glow accents.</w:t>
      </w:r>
    </w:p>
    <w:p w14:paraId="24C618BB" w14:textId="77777777" w:rsidR="00EF212E" w:rsidRDefault="00E21138">
      <w:pPr>
        <w:ind w:left="360" w:hanging="202"/>
        <w:rPr>
          <w:rFonts w:hint="eastAsia"/>
        </w:rPr>
      </w:pPr>
      <w:r>
        <w:t>- Desert: ochre, iron, rust, charcoal, dark magnetic particulate.</w:t>
      </w:r>
    </w:p>
    <w:p w14:paraId="5EAF9500" w14:textId="77777777" w:rsidR="00EF212E" w:rsidRDefault="00E21138">
      <w:pPr>
        <w:ind w:left="360" w:hanging="202"/>
        <w:rPr>
          <w:rFonts w:hint="eastAsia"/>
        </w:rPr>
      </w:pPr>
      <w:r>
        <w:t>- Veil: violet, electric blue, cyan-white electromagnetic distortion.</w:t>
      </w:r>
    </w:p>
    <w:p w14:paraId="10F3FD64" w14:textId="77777777" w:rsidR="00EF212E" w:rsidRDefault="00E21138">
      <w:pPr>
        <w:ind w:left="360" w:hanging="202"/>
        <w:rPr>
          <w:rFonts w:hint="eastAsia"/>
        </w:rPr>
      </w:pPr>
      <w:r>
        <w:t>- Air Whales: pearl-translucent structures, blue-white membranes, subtle bioluminescence.</w:t>
      </w:r>
    </w:p>
    <w:p w14:paraId="7B4C9760" w14:textId="77777777" w:rsidR="00EF212E" w:rsidRDefault="00E21138">
      <w:pPr>
        <w:pStyle w:val="Heading3"/>
      </w:pPr>
      <w:r>
        <w:rPr>
          <w:rFonts w:ascii="Liberation Sans" w:hAnsi="Liberation Sans"/>
        </w:rPr>
        <w:t>36.2 Recurring form language</w:t>
      </w:r>
    </w:p>
    <w:p w14:paraId="44584AF7" w14:textId="77777777" w:rsidR="00EF212E" w:rsidRDefault="00E21138">
      <w:pPr>
        <w:pStyle w:val="Compact"/>
        <w:ind w:left="360" w:hanging="202"/>
        <w:rPr>
          <w:rFonts w:hint="eastAsia"/>
        </w:rPr>
      </w:pPr>
      <w:r>
        <w:rPr>
          <w:sz w:val="19"/>
        </w:rPr>
        <w:t>- Membranes.</w:t>
      </w:r>
    </w:p>
    <w:p w14:paraId="0A40C0C6" w14:textId="77777777" w:rsidR="00EF212E" w:rsidRDefault="00E21138">
      <w:pPr>
        <w:pStyle w:val="Compact"/>
        <w:ind w:left="360" w:hanging="202"/>
        <w:rPr>
          <w:rFonts w:hint="eastAsia"/>
        </w:rPr>
      </w:pPr>
      <w:r>
        <w:rPr>
          <w:sz w:val="19"/>
        </w:rPr>
        <w:t>- Sacs and chambers.</w:t>
      </w:r>
    </w:p>
    <w:p w14:paraId="713013A4" w14:textId="77777777" w:rsidR="00EF212E" w:rsidRDefault="00E21138">
      <w:pPr>
        <w:pStyle w:val="Compact"/>
        <w:ind w:left="360" w:hanging="202"/>
        <w:rPr>
          <w:rFonts w:hint="eastAsia"/>
        </w:rPr>
      </w:pPr>
      <w:r>
        <w:rPr>
          <w:sz w:val="19"/>
        </w:rPr>
        <w:t>- Ribs and tendon-like supports.</w:t>
      </w:r>
    </w:p>
    <w:p w14:paraId="5C6E5EC1" w14:textId="77777777" w:rsidR="00EF212E" w:rsidRDefault="00E21138">
      <w:pPr>
        <w:pStyle w:val="Compact"/>
        <w:ind w:left="360" w:hanging="202"/>
        <w:rPr>
          <w:rFonts w:hint="eastAsia"/>
        </w:rPr>
      </w:pPr>
      <w:r>
        <w:rPr>
          <w:sz w:val="19"/>
        </w:rPr>
        <w:t>- Tension structures.</w:t>
      </w:r>
    </w:p>
    <w:p w14:paraId="11360CC6" w14:textId="77777777" w:rsidR="00EF212E" w:rsidRDefault="00E21138">
      <w:pPr>
        <w:pStyle w:val="Compact"/>
        <w:ind w:left="360" w:hanging="202"/>
        <w:rPr>
          <w:rFonts w:hint="eastAsia"/>
        </w:rPr>
      </w:pPr>
      <w:r>
        <w:rPr>
          <w:sz w:val="19"/>
        </w:rPr>
        <w:t>- Layered translucent surfaces.</w:t>
      </w:r>
    </w:p>
    <w:p w14:paraId="6194C8AA" w14:textId="77777777" w:rsidR="00EF212E" w:rsidRDefault="00E21138">
      <w:pPr>
        <w:pStyle w:val="Compact"/>
        <w:ind w:left="360" w:hanging="202"/>
        <w:rPr>
          <w:rFonts w:hint="eastAsia"/>
        </w:rPr>
      </w:pPr>
      <w:r>
        <w:rPr>
          <w:sz w:val="19"/>
        </w:rPr>
        <w:t>- Pressure vessels.</w:t>
      </w:r>
    </w:p>
    <w:p w14:paraId="23E31F90" w14:textId="77777777" w:rsidR="00EF212E" w:rsidRDefault="00E21138">
      <w:pPr>
        <w:pStyle w:val="Compact"/>
        <w:ind w:left="360" w:hanging="202"/>
        <w:rPr>
          <w:rFonts w:hint="eastAsia"/>
        </w:rPr>
      </w:pPr>
      <w:r>
        <w:rPr>
          <w:sz w:val="19"/>
        </w:rPr>
        <w:t>- Inflation geometry.</w:t>
      </w:r>
    </w:p>
    <w:p w14:paraId="5B3EB02D" w14:textId="77777777" w:rsidR="00EF212E" w:rsidRDefault="00E21138">
      <w:pPr>
        <w:pStyle w:val="Compact"/>
        <w:ind w:left="360" w:hanging="202"/>
        <w:rPr>
          <w:rFonts w:hint="eastAsia"/>
        </w:rPr>
      </w:pPr>
      <w:r>
        <w:rPr>
          <w:sz w:val="19"/>
        </w:rPr>
        <w:t>- Long aerodynamic organic curves.</w:t>
      </w:r>
    </w:p>
    <w:p w14:paraId="0EF99886" w14:textId="77777777" w:rsidR="00EF212E" w:rsidRDefault="00E21138">
      <w:pPr>
        <w:pStyle w:val="Heading3"/>
      </w:pPr>
      <w:r>
        <w:rPr>
          <w:rFonts w:ascii="Liberation Sans" w:hAnsi="Liberation Sans"/>
        </w:rPr>
        <w:t>36.3 Global exclusions</w:t>
      </w:r>
    </w:p>
    <w:p w14:paraId="185D0EEB" w14:textId="77777777" w:rsidR="00EF212E" w:rsidRDefault="00E21138">
      <w:pPr>
        <w:ind w:left="360" w:hanging="202"/>
        <w:rPr>
          <w:rFonts w:hint="eastAsia"/>
        </w:rPr>
      </w:pPr>
      <w:r>
        <w:t>- Ordinary Earth aircraft.</w:t>
      </w:r>
    </w:p>
    <w:p w14:paraId="451216BA" w14:textId="77777777" w:rsidR="00EF212E" w:rsidRDefault="00E21138">
      <w:pPr>
        <w:ind w:left="360" w:hanging="202"/>
        <w:rPr>
          <w:rFonts w:hint="eastAsia"/>
        </w:rPr>
      </w:pPr>
      <w:r>
        <w:t>- Conventional ocean whales with wings attached.</w:t>
      </w:r>
    </w:p>
    <w:p w14:paraId="61FEB0BD" w14:textId="77777777" w:rsidR="00EF212E" w:rsidRDefault="00E21138">
      <w:pPr>
        <w:ind w:left="360" w:hanging="202"/>
        <w:rPr>
          <w:rFonts w:hint="eastAsia"/>
        </w:rPr>
      </w:pPr>
      <w:r>
        <w:t>- Generic fantasy dragons.</w:t>
      </w:r>
    </w:p>
    <w:p w14:paraId="02CF3455" w14:textId="77777777" w:rsidR="00EF212E" w:rsidRDefault="00E21138">
      <w:pPr>
        <w:ind w:left="360" w:hanging="202"/>
        <w:rPr>
          <w:rFonts w:hint="eastAsia"/>
        </w:rPr>
      </w:pPr>
      <w:r>
        <w:t>- Medieval European default cities.</w:t>
      </w:r>
    </w:p>
    <w:p w14:paraId="6217430B" w14:textId="77777777" w:rsidR="00EF212E" w:rsidRDefault="00E21138">
      <w:pPr>
        <w:ind w:left="360" w:hanging="202"/>
        <w:rPr>
          <w:rFonts w:hint="eastAsia"/>
        </w:rPr>
      </w:pPr>
      <w:r>
        <w:t>- Steampunk balloon grammar.</w:t>
      </w:r>
    </w:p>
    <w:p w14:paraId="3173F69C" w14:textId="77777777" w:rsidR="00EF212E" w:rsidRDefault="00E21138">
      <w:pPr>
        <w:ind w:left="360" w:hanging="202"/>
        <w:rPr>
          <w:rFonts w:hint="eastAsia"/>
        </w:rPr>
      </w:pPr>
      <w:r>
        <w:t>- Random floating rocks without ecological justification.</w:t>
      </w:r>
    </w:p>
    <w:p w14:paraId="48C88195" w14:textId="77777777" w:rsidR="00EF212E" w:rsidRDefault="00E21138">
      <w:pPr>
        <w:ind w:left="360" w:hanging="202"/>
        <w:rPr>
          <w:rFonts w:hint="eastAsia"/>
        </w:rPr>
      </w:pPr>
      <w:r>
        <w:t>- Generic cyberpunk skylines.</w:t>
      </w:r>
    </w:p>
    <w:p w14:paraId="4F2012D6" w14:textId="77777777" w:rsidR="00EF212E" w:rsidRDefault="00E21138">
      <w:pPr>
        <w:ind w:left="360" w:hanging="202"/>
        <w:rPr>
          <w:rFonts w:hint="eastAsia"/>
        </w:rPr>
      </w:pPr>
      <w:r>
        <w:t>- Space-opera starships.</w:t>
      </w:r>
    </w:p>
    <w:p w14:paraId="1C7F7030" w14:textId="77777777" w:rsidR="00EF212E" w:rsidRDefault="00E21138">
      <w:pPr>
        <w:ind w:left="360" w:hanging="202"/>
        <w:rPr>
          <w:rFonts w:hint="eastAsia"/>
        </w:rPr>
      </w:pPr>
      <w:r>
        <w:t>- Conventional forests substituted for the canonical Canopy.</w:t>
      </w:r>
    </w:p>
    <w:p w14:paraId="5FFFB01C" w14:textId="77777777" w:rsidR="00EF212E" w:rsidRDefault="00E21138">
      <w:pPr>
        <w:ind w:left="360" w:hanging="202"/>
        <w:rPr>
          <w:rFonts w:hint="eastAsia"/>
        </w:rPr>
      </w:pPr>
      <w:r>
        <w:t>- Technology unrelated to biomimetic buoyancy.</w:t>
      </w:r>
    </w:p>
    <w:p w14:paraId="6F1417BB" w14:textId="77777777" w:rsidR="00EF212E" w:rsidRDefault="00E21138">
      <w:pPr>
        <w:ind w:left="360" w:hanging="202"/>
        <w:rPr>
          <w:rFonts w:hint="eastAsia"/>
        </w:rPr>
      </w:pPr>
      <w:r>
        <w:t>- Visual details that accidentally resolve OPEN lore.</w:t>
      </w:r>
    </w:p>
    <w:p w14:paraId="70DF60E9" w14:textId="77777777" w:rsidR="00EF212E" w:rsidRDefault="00E21138">
      <w:pPr>
        <w:pStyle w:val="Heading2"/>
      </w:pPr>
      <w:r>
        <w:rPr>
          <w:rFonts w:ascii="Liberation Sans" w:hAnsi="Liberation Sans"/>
        </w:rPr>
        <w:t>37. Six-Paper Foundation Asset Campaign</w:t>
      </w:r>
    </w:p>
    <w:p w14:paraId="4495ADC6" w14:textId="77777777" w:rsidR="00EF212E" w:rsidRDefault="00E21138">
      <w:pPr>
        <w:pStyle w:val="SectionTag"/>
        <w:rPr>
          <w:rFonts w:hint="eastAsia"/>
        </w:rPr>
      </w:pPr>
      <w:r>
        <w:t>FALL.ASSET.CAMPAIGN.01</w:t>
      </w:r>
    </w:p>
    <w:p w14:paraId="3D386AC2" w14:textId="77777777" w:rsidR="00EF212E" w:rsidRDefault="00E21138">
      <w:pPr>
        <w:pStyle w:val="Heading3"/>
      </w:pPr>
      <w:r>
        <w:rPr>
          <w:rFonts w:ascii="Liberation Sans" w:hAnsi="Liberation Sans"/>
        </w:rPr>
        <w:t>Asset Pack 01 - FALL-01 / The Vertical World</w:t>
      </w:r>
    </w:p>
    <w:p w14:paraId="3864688C" w14:textId="77777777" w:rsidR="00EF212E" w:rsidRDefault="00E21138">
      <w:pPr>
        <w:pStyle w:val="Compact"/>
        <w:ind w:left="360" w:hanging="202"/>
        <w:rPr>
          <w:rFonts w:hint="eastAsia"/>
        </w:rPr>
      </w:pPr>
      <w:r>
        <w:rPr>
          <w:sz w:val="19"/>
        </w:rPr>
        <w:t>- Full-world vertical atmospheric cutaway.</w:t>
      </w:r>
    </w:p>
    <w:p w14:paraId="7F0B950D" w14:textId="77777777" w:rsidR="00EF212E" w:rsidRDefault="00E21138">
      <w:pPr>
        <w:pStyle w:val="Compact"/>
        <w:ind w:left="360" w:hanging="202"/>
        <w:rPr>
          <w:rFonts w:hint="eastAsia"/>
        </w:rPr>
      </w:pPr>
      <w:r>
        <w:rPr>
          <w:sz w:val="19"/>
        </w:rPr>
        <w:t>- Sky / Canopy / Ground macro-layer reference.</w:t>
      </w:r>
    </w:p>
    <w:p w14:paraId="7A621DE3" w14:textId="77777777" w:rsidR="00EF212E" w:rsidRDefault="00E21138">
      <w:pPr>
        <w:pStyle w:val="Compact"/>
        <w:ind w:left="360" w:hanging="202"/>
        <w:rPr>
          <w:rFonts w:hint="eastAsia"/>
        </w:rPr>
      </w:pPr>
      <w:r>
        <w:rPr>
          <w:sz w:val="19"/>
        </w:rPr>
        <w:t>- Progressive fall-damping sequence.</w:t>
      </w:r>
    </w:p>
    <w:p w14:paraId="21218B92" w14:textId="77777777" w:rsidR="00EF212E" w:rsidRDefault="00E21138">
      <w:pPr>
        <w:pStyle w:val="Compact"/>
        <w:ind w:left="360" w:hanging="202"/>
        <w:rPr>
          <w:rFonts w:hint="eastAsia"/>
        </w:rPr>
      </w:pPr>
      <w:r>
        <w:rPr>
          <w:sz w:val="19"/>
        </w:rPr>
        <w:t>- Dense atmospheric depth reference.</w:t>
      </w:r>
    </w:p>
    <w:p w14:paraId="1EF42E7E" w14:textId="77777777" w:rsidR="00EF212E" w:rsidRDefault="00E21138">
      <w:pPr>
        <w:pStyle w:val="Compact"/>
        <w:ind w:left="360" w:hanging="202"/>
        <w:rPr>
          <w:rFonts w:hint="eastAsia"/>
        </w:rPr>
      </w:pPr>
      <w:r>
        <w:rPr>
          <w:sz w:val="19"/>
        </w:rPr>
        <w:t>- Canonical canopy structure.</w:t>
      </w:r>
    </w:p>
    <w:p w14:paraId="18A85212" w14:textId="77777777" w:rsidR="00EF212E" w:rsidRDefault="00E21138">
      <w:pPr>
        <w:pStyle w:val="Compact"/>
        <w:ind w:left="360" w:hanging="202"/>
        <w:rPr>
          <w:rFonts w:hint="eastAsia"/>
        </w:rPr>
      </w:pPr>
      <w:r>
        <w:rPr>
          <w:sz w:val="19"/>
        </w:rPr>
        <w:t>- Canonical sponge-ground environment.</w:t>
      </w:r>
    </w:p>
    <w:p w14:paraId="0C613C28" w14:textId="77777777" w:rsidR="00EF212E" w:rsidRDefault="00E21138">
      <w:pPr>
        <w:pStyle w:val="Compact"/>
        <w:ind w:left="360" w:hanging="202"/>
        <w:rPr>
          <w:rFonts w:hint="eastAsia"/>
        </w:rPr>
      </w:pPr>
      <w:r>
        <w:rPr>
          <w:sz w:val="19"/>
        </w:rPr>
        <w:t>- Vertical scale reference.</w:t>
      </w:r>
    </w:p>
    <w:p w14:paraId="094D862E" w14:textId="77777777" w:rsidR="00EF212E" w:rsidRDefault="00E21138">
      <w:pPr>
        <w:pStyle w:val="Compact"/>
        <w:ind w:left="360" w:hanging="202"/>
        <w:rPr>
          <w:rFonts w:hint="eastAsia"/>
        </w:rPr>
      </w:pPr>
      <w:r>
        <w:rPr>
          <w:sz w:val="19"/>
        </w:rPr>
        <w:t>- Atmospheric lighting reference.</w:t>
      </w:r>
    </w:p>
    <w:p w14:paraId="7E21364C" w14:textId="77777777" w:rsidR="00EF212E" w:rsidRDefault="00E21138">
      <w:pPr>
        <w:pStyle w:val="Heading3"/>
      </w:pPr>
      <w:r>
        <w:rPr>
          <w:rFonts w:ascii="Liberation Sans" w:hAnsi="Liberation Sans"/>
        </w:rPr>
        <w:t>Asset Pack 02 - FALL-02 / The Living Sky</w:t>
      </w:r>
    </w:p>
    <w:p w14:paraId="5B2D0C86" w14:textId="77777777" w:rsidR="00EF212E" w:rsidRDefault="00E21138">
      <w:pPr>
        <w:pStyle w:val="Compact"/>
        <w:ind w:left="360" w:hanging="202"/>
        <w:rPr>
          <w:rFonts w:hint="eastAsia"/>
        </w:rPr>
      </w:pPr>
      <w:r>
        <w:rPr>
          <w:sz w:val="19"/>
        </w:rPr>
        <w:t>- Canonical Air Whale.</w:t>
      </w:r>
    </w:p>
    <w:p w14:paraId="6A4667BD" w14:textId="77777777" w:rsidR="00EF212E" w:rsidRDefault="00E21138">
      <w:pPr>
        <w:pStyle w:val="Compact"/>
        <w:ind w:left="360" w:hanging="202"/>
        <w:rPr>
          <w:rFonts w:hint="eastAsia"/>
        </w:rPr>
      </w:pPr>
      <w:r>
        <w:rPr>
          <w:sz w:val="19"/>
        </w:rPr>
        <w:t>- Air Whale lifecycle.</w:t>
      </w:r>
    </w:p>
    <w:p w14:paraId="2A06AF8E" w14:textId="77777777" w:rsidR="00EF212E" w:rsidRDefault="00E21138">
      <w:pPr>
        <w:pStyle w:val="Compact"/>
        <w:ind w:left="360" w:hanging="202"/>
        <w:rPr>
          <w:rFonts w:hint="eastAsia"/>
        </w:rPr>
      </w:pPr>
      <w:r>
        <w:rPr>
          <w:sz w:val="19"/>
        </w:rPr>
        <w:t>- Multi-sac organism anatomy.</w:t>
      </w:r>
    </w:p>
    <w:p w14:paraId="5D8991A8" w14:textId="77777777" w:rsidR="00EF212E" w:rsidRDefault="00E21138">
      <w:pPr>
        <w:pStyle w:val="Compact"/>
        <w:ind w:left="360" w:hanging="202"/>
        <w:rPr>
          <w:rFonts w:hint="eastAsia"/>
        </w:rPr>
      </w:pPr>
      <w:r>
        <w:rPr>
          <w:sz w:val="19"/>
        </w:rPr>
        <w:t>- Floating reef.</w:t>
      </w:r>
    </w:p>
    <w:p w14:paraId="01A5C748" w14:textId="77777777" w:rsidR="00EF212E" w:rsidRDefault="00E21138">
      <w:pPr>
        <w:pStyle w:val="Compact"/>
        <w:ind w:left="360" w:hanging="202"/>
        <w:rPr>
          <w:rFonts w:hint="eastAsia"/>
        </w:rPr>
      </w:pPr>
      <w:r>
        <w:rPr>
          <w:sz w:val="19"/>
        </w:rPr>
        <w:t>- Glider predator.</w:t>
      </w:r>
    </w:p>
    <w:p w14:paraId="4FDAC230" w14:textId="77777777" w:rsidR="00EF212E" w:rsidRDefault="00E21138">
      <w:pPr>
        <w:pStyle w:val="Compact"/>
        <w:ind w:left="360" w:hanging="202"/>
        <w:rPr>
          <w:rFonts w:hint="eastAsia"/>
        </w:rPr>
      </w:pPr>
      <w:r>
        <w:rPr>
          <w:sz w:val="19"/>
        </w:rPr>
        <w:t>- Atmospheric krill.</w:t>
      </w:r>
    </w:p>
    <w:p w14:paraId="16588BA6" w14:textId="77777777" w:rsidR="00EF212E" w:rsidRDefault="00E21138">
      <w:pPr>
        <w:pStyle w:val="Compact"/>
        <w:ind w:left="360" w:hanging="202"/>
        <w:rPr>
          <w:rFonts w:hint="eastAsia"/>
        </w:rPr>
      </w:pPr>
      <w:r>
        <w:rPr>
          <w:sz w:val="19"/>
        </w:rPr>
        <w:t>- Representative passive floater.</w:t>
      </w:r>
    </w:p>
    <w:p w14:paraId="5DF226EF" w14:textId="77777777" w:rsidR="00EF212E" w:rsidRDefault="00E21138">
      <w:pPr>
        <w:pStyle w:val="Compact"/>
        <w:ind w:left="360" w:hanging="202"/>
        <w:rPr>
          <w:rFonts w:hint="eastAsia"/>
        </w:rPr>
      </w:pPr>
      <w:r>
        <w:rPr>
          <w:sz w:val="19"/>
        </w:rPr>
        <w:t>- Representative vertical migrator.</w:t>
      </w:r>
    </w:p>
    <w:p w14:paraId="2DCC918A" w14:textId="77777777" w:rsidR="00EF212E" w:rsidRDefault="00E21138">
      <w:pPr>
        <w:pStyle w:val="Compact"/>
        <w:ind w:left="360" w:hanging="202"/>
        <w:rPr>
          <w:rFonts w:hint="eastAsia"/>
        </w:rPr>
      </w:pPr>
      <w:r>
        <w:rPr>
          <w:sz w:val="19"/>
        </w:rPr>
        <w:t>- Ecological relational web.</w:t>
      </w:r>
    </w:p>
    <w:p w14:paraId="1BF8387F" w14:textId="77777777" w:rsidR="00EF212E" w:rsidRDefault="00E21138">
      <w:pPr>
        <w:pStyle w:val="Compact"/>
        <w:ind w:left="360" w:hanging="202"/>
        <w:rPr>
          <w:rFonts w:hint="eastAsia"/>
        </w:rPr>
      </w:pPr>
      <w:r>
        <w:rPr>
          <w:sz w:val="19"/>
        </w:rPr>
        <w:t>- Whale migration scene.</w:t>
      </w:r>
    </w:p>
    <w:p w14:paraId="1C9C200E" w14:textId="77777777" w:rsidR="00EF212E" w:rsidRDefault="00E21138">
      <w:pPr>
        <w:pStyle w:val="Heading3"/>
      </w:pPr>
      <w:r>
        <w:rPr>
          <w:rFonts w:ascii="Liberation Sans" w:hAnsi="Liberation Sans"/>
        </w:rPr>
        <w:t>Asset Pack 03 - FALL-03 / Civilizations of Altitude</w:t>
      </w:r>
    </w:p>
    <w:p w14:paraId="2C866A3E" w14:textId="77777777" w:rsidR="00EF212E" w:rsidRDefault="00E21138">
      <w:pPr>
        <w:pStyle w:val="Compact"/>
        <w:ind w:left="360" w:hanging="202"/>
        <w:rPr>
          <w:rFonts w:hint="eastAsia"/>
        </w:rPr>
      </w:pPr>
      <w:r>
        <w:rPr>
          <w:sz w:val="19"/>
        </w:rPr>
        <w:t>- Sky Person archetype.</w:t>
      </w:r>
    </w:p>
    <w:p w14:paraId="3BA685FE" w14:textId="77777777" w:rsidR="00EF212E" w:rsidRDefault="00E21138">
      <w:pPr>
        <w:pStyle w:val="Compact"/>
        <w:ind w:left="360" w:hanging="202"/>
        <w:rPr>
          <w:rFonts w:hint="eastAsia"/>
        </w:rPr>
      </w:pPr>
      <w:r>
        <w:rPr>
          <w:sz w:val="19"/>
        </w:rPr>
        <w:t>- Riser archetype.</w:t>
      </w:r>
    </w:p>
    <w:p w14:paraId="7E6F4753" w14:textId="77777777" w:rsidR="00EF212E" w:rsidRDefault="00E21138">
      <w:pPr>
        <w:pStyle w:val="Compact"/>
        <w:ind w:left="360" w:hanging="202"/>
        <w:rPr>
          <w:rFonts w:hint="eastAsia"/>
        </w:rPr>
      </w:pPr>
      <w:r>
        <w:rPr>
          <w:sz w:val="19"/>
        </w:rPr>
        <w:t>- Crawler archetype.</w:t>
      </w:r>
    </w:p>
    <w:p w14:paraId="0E102421" w14:textId="77777777" w:rsidR="00EF212E" w:rsidRDefault="00E21138">
      <w:pPr>
        <w:pStyle w:val="Compact"/>
        <w:ind w:left="360" w:hanging="202"/>
        <w:rPr>
          <w:rFonts w:hint="eastAsia"/>
        </w:rPr>
      </w:pPr>
      <w:r>
        <w:rPr>
          <w:sz w:val="19"/>
        </w:rPr>
        <w:t>- Canopy Person archetype.</w:t>
      </w:r>
    </w:p>
    <w:p w14:paraId="1C46CBE6" w14:textId="77777777" w:rsidR="00EF212E" w:rsidRDefault="00E21138">
      <w:pPr>
        <w:pStyle w:val="Compact"/>
        <w:ind w:left="360" w:hanging="202"/>
        <w:rPr>
          <w:rFonts w:hint="eastAsia"/>
        </w:rPr>
      </w:pPr>
      <w:r>
        <w:rPr>
          <w:sz w:val="19"/>
        </w:rPr>
        <w:t>- Desert Dweller archetype.</w:t>
      </w:r>
    </w:p>
    <w:p w14:paraId="6308FC16" w14:textId="77777777" w:rsidR="00EF212E" w:rsidRDefault="00E21138">
      <w:pPr>
        <w:pStyle w:val="Compact"/>
        <w:ind w:left="360" w:hanging="202"/>
        <w:rPr>
          <w:rFonts w:hint="eastAsia"/>
        </w:rPr>
      </w:pPr>
      <w:r>
        <w:rPr>
          <w:sz w:val="19"/>
        </w:rPr>
        <w:t>- Mountain Tribe archetype.</w:t>
      </w:r>
    </w:p>
    <w:p w14:paraId="6ABBC769" w14:textId="77777777" w:rsidR="00EF212E" w:rsidRDefault="00E21138">
      <w:pPr>
        <w:pStyle w:val="Compact"/>
        <w:ind w:left="360" w:hanging="202"/>
        <w:rPr>
          <w:rFonts w:hint="eastAsia"/>
        </w:rPr>
      </w:pPr>
      <w:r>
        <w:rPr>
          <w:sz w:val="19"/>
        </w:rPr>
        <w:t>- Six-Tribe comparative plate.</w:t>
      </w:r>
    </w:p>
    <w:p w14:paraId="40DDE4CE" w14:textId="77777777" w:rsidR="00EF212E" w:rsidRDefault="00E21138">
      <w:pPr>
        <w:pStyle w:val="Compact"/>
        <w:ind w:left="360" w:hanging="202"/>
        <w:rPr>
          <w:rFonts w:hint="eastAsia"/>
        </w:rPr>
      </w:pPr>
      <w:r>
        <w:rPr>
          <w:sz w:val="19"/>
        </w:rPr>
        <w:t>- Representative architecture for each Tribe.</w:t>
      </w:r>
    </w:p>
    <w:p w14:paraId="1B9F8EA0" w14:textId="77777777" w:rsidR="00EF212E" w:rsidRDefault="00E21138">
      <w:pPr>
        <w:pStyle w:val="Compact"/>
        <w:ind w:left="360" w:hanging="202"/>
        <w:rPr>
          <w:rFonts w:hint="eastAsia"/>
        </w:rPr>
      </w:pPr>
      <w:r>
        <w:rPr>
          <w:sz w:val="19"/>
        </w:rPr>
        <w:t>- Clothing and material reference.</w:t>
      </w:r>
    </w:p>
    <w:p w14:paraId="532F5728" w14:textId="77777777" w:rsidR="00EF212E" w:rsidRDefault="00E21138">
      <w:pPr>
        <w:pStyle w:val="Compact"/>
        <w:ind w:left="360" w:hanging="202"/>
        <w:rPr>
          <w:rFonts w:hint="eastAsia"/>
        </w:rPr>
      </w:pPr>
      <w:r>
        <w:rPr>
          <w:sz w:val="19"/>
        </w:rPr>
        <w:t>- Cultural altitude map.</w:t>
      </w:r>
    </w:p>
    <w:p w14:paraId="5A2F7ADD" w14:textId="77777777" w:rsidR="00EF212E" w:rsidRDefault="00E21138">
      <w:pPr>
        <w:pStyle w:val="Heading3"/>
      </w:pPr>
      <w:r>
        <w:rPr>
          <w:rFonts w:ascii="Liberation Sans" w:hAnsi="Liberation Sans"/>
        </w:rPr>
        <w:t>Asset Pack 04 - FALL-04 / Economy of Ascent</w:t>
      </w:r>
    </w:p>
    <w:p w14:paraId="6A894840" w14:textId="77777777" w:rsidR="00EF212E" w:rsidRDefault="00E21138">
      <w:pPr>
        <w:pStyle w:val="Compact"/>
        <w:ind w:left="360" w:hanging="202"/>
        <w:rPr>
          <w:rFonts w:hint="eastAsia"/>
        </w:rPr>
      </w:pPr>
      <w:r>
        <w:rPr>
          <w:sz w:val="19"/>
        </w:rPr>
        <w:t>- Reef gas harvesting system.</w:t>
      </w:r>
    </w:p>
    <w:p w14:paraId="2FA5A288" w14:textId="77777777" w:rsidR="00EF212E" w:rsidRDefault="00E21138">
      <w:pPr>
        <w:pStyle w:val="Compact"/>
        <w:ind w:left="360" w:hanging="202"/>
        <w:rPr>
          <w:rFonts w:hint="eastAsia"/>
        </w:rPr>
      </w:pPr>
      <w:r>
        <w:rPr>
          <w:sz w:val="19"/>
        </w:rPr>
        <w:t>- Glider gas extraction equipment.</w:t>
      </w:r>
    </w:p>
    <w:p w14:paraId="005908BD" w14:textId="77777777" w:rsidR="00EF212E" w:rsidRDefault="00E21138">
      <w:pPr>
        <w:pStyle w:val="Compact"/>
        <w:ind w:left="360" w:hanging="202"/>
        <w:rPr>
          <w:rFonts w:hint="eastAsia"/>
        </w:rPr>
      </w:pPr>
      <w:r>
        <w:rPr>
          <w:sz w:val="19"/>
        </w:rPr>
        <w:t>- Gas container taxonomy.</w:t>
      </w:r>
    </w:p>
    <w:p w14:paraId="72B0D927" w14:textId="77777777" w:rsidR="00EF212E" w:rsidRDefault="00E21138">
      <w:pPr>
        <w:pStyle w:val="Compact"/>
        <w:ind w:left="360" w:hanging="202"/>
        <w:rPr>
          <w:rFonts w:hint="eastAsia"/>
        </w:rPr>
      </w:pPr>
      <w:r>
        <w:rPr>
          <w:sz w:val="19"/>
        </w:rPr>
        <w:t>- Riser industrial platform.</w:t>
      </w:r>
    </w:p>
    <w:p w14:paraId="0587AA9A" w14:textId="77777777" w:rsidR="00EF212E" w:rsidRDefault="00E21138">
      <w:pPr>
        <w:pStyle w:val="Compact"/>
        <w:ind w:left="360" w:hanging="202"/>
        <w:rPr>
          <w:rFonts w:hint="eastAsia"/>
        </w:rPr>
      </w:pPr>
      <w:r>
        <w:rPr>
          <w:sz w:val="19"/>
        </w:rPr>
        <w:t>- Cargo/transport airship.</w:t>
      </w:r>
    </w:p>
    <w:p w14:paraId="40A89A5B" w14:textId="77777777" w:rsidR="00EF212E" w:rsidRDefault="00E21138">
      <w:pPr>
        <w:pStyle w:val="Compact"/>
        <w:ind w:left="360" w:hanging="202"/>
        <w:rPr>
          <w:rFonts w:hint="eastAsia"/>
        </w:rPr>
      </w:pPr>
      <w:r>
        <w:rPr>
          <w:sz w:val="19"/>
        </w:rPr>
        <w:t>- Gas-processing infrastructure.</w:t>
      </w:r>
    </w:p>
    <w:p w14:paraId="1F3668AE" w14:textId="77777777" w:rsidR="00EF212E" w:rsidRDefault="00E21138">
      <w:pPr>
        <w:pStyle w:val="Compact"/>
        <w:ind w:left="360" w:hanging="202"/>
        <w:rPr>
          <w:rFonts w:hint="eastAsia"/>
        </w:rPr>
      </w:pPr>
      <w:r>
        <w:rPr>
          <w:sz w:val="19"/>
        </w:rPr>
        <w:t>- Ascent economy flow.</w:t>
      </w:r>
    </w:p>
    <w:p w14:paraId="055AA9F7" w14:textId="77777777" w:rsidR="00EF212E" w:rsidRDefault="00E21138">
      <w:pPr>
        <w:pStyle w:val="Compact"/>
        <w:ind w:left="360" w:hanging="202"/>
        <w:rPr>
          <w:rFonts w:hint="eastAsia"/>
        </w:rPr>
      </w:pPr>
      <w:r>
        <w:rPr>
          <w:sz w:val="19"/>
        </w:rPr>
        <w:t>- Lottery / institutional mobility representation.</w:t>
      </w:r>
    </w:p>
    <w:p w14:paraId="0237188A" w14:textId="77777777" w:rsidR="00EF212E" w:rsidRDefault="00E21138">
      <w:pPr>
        <w:pStyle w:val="Compact"/>
        <w:ind w:left="360" w:hanging="202"/>
        <w:rPr>
          <w:rFonts w:hint="eastAsia"/>
        </w:rPr>
      </w:pPr>
      <w:r>
        <w:rPr>
          <w:sz w:val="19"/>
        </w:rPr>
        <w:t>- Worker safety equipment.</w:t>
      </w:r>
    </w:p>
    <w:p w14:paraId="16B51544" w14:textId="77777777" w:rsidR="00EF212E" w:rsidRDefault="00E21138">
      <w:pPr>
        <w:pStyle w:val="Compact"/>
        <w:ind w:left="360" w:hanging="202"/>
        <w:rPr>
          <w:rFonts w:hint="eastAsia"/>
        </w:rPr>
      </w:pPr>
      <w:r>
        <w:rPr>
          <w:sz w:val="19"/>
        </w:rPr>
        <w:t>- Biomimetic membrane suit reference.</w:t>
      </w:r>
    </w:p>
    <w:p w14:paraId="3BFD8ED9" w14:textId="77777777" w:rsidR="00EF212E" w:rsidRDefault="00E21138">
      <w:pPr>
        <w:pStyle w:val="Heading3"/>
      </w:pPr>
      <w:r>
        <w:rPr>
          <w:rFonts w:ascii="Liberation Sans" w:hAnsi="Liberation Sans"/>
        </w:rPr>
        <w:t>Asset Pack 05 - FALL-05 / Power Above</w:t>
      </w:r>
    </w:p>
    <w:p w14:paraId="095DEDB5" w14:textId="77777777" w:rsidR="00EF212E" w:rsidRDefault="00E21138">
      <w:pPr>
        <w:pStyle w:val="Compact"/>
        <w:ind w:left="360" w:hanging="202"/>
        <w:rPr>
          <w:rFonts w:hint="eastAsia"/>
        </w:rPr>
      </w:pPr>
      <w:r>
        <w:rPr>
          <w:sz w:val="19"/>
        </w:rPr>
        <w:t>- Canonical Sky city or principal upper settlement.</w:t>
      </w:r>
    </w:p>
    <w:p w14:paraId="7374E82E" w14:textId="77777777" w:rsidR="00EF212E" w:rsidRDefault="00E21138">
      <w:pPr>
        <w:pStyle w:val="Compact"/>
        <w:ind w:left="360" w:hanging="202"/>
        <w:rPr>
          <w:rFonts w:hint="eastAsia"/>
        </w:rPr>
      </w:pPr>
      <w:r>
        <w:rPr>
          <w:sz w:val="19"/>
        </w:rPr>
        <w:t>- Elite airship class.</w:t>
      </w:r>
    </w:p>
    <w:p w14:paraId="66FC2C16" w14:textId="77777777" w:rsidR="00EF212E" w:rsidRDefault="00E21138">
      <w:pPr>
        <w:pStyle w:val="Compact"/>
        <w:ind w:left="360" w:hanging="202"/>
        <w:rPr>
          <w:rFonts w:hint="eastAsia"/>
        </w:rPr>
      </w:pPr>
      <w:r>
        <w:rPr>
          <w:sz w:val="19"/>
        </w:rPr>
        <w:t>- Surveillance/monitoring architecture.</w:t>
      </w:r>
    </w:p>
    <w:p w14:paraId="73344019" w14:textId="77777777" w:rsidR="00EF212E" w:rsidRDefault="00E21138">
      <w:pPr>
        <w:pStyle w:val="Compact"/>
        <w:ind w:left="360" w:hanging="202"/>
        <w:rPr>
          <w:rFonts w:hint="eastAsia"/>
        </w:rPr>
      </w:pPr>
      <w:r>
        <w:rPr>
          <w:sz w:val="19"/>
        </w:rPr>
        <w:t>- The Fallen publication or broadcast representation.</w:t>
      </w:r>
    </w:p>
    <w:p w14:paraId="368C05CE" w14:textId="77777777" w:rsidR="00EF212E" w:rsidRDefault="00E21138">
      <w:pPr>
        <w:pStyle w:val="Compact"/>
        <w:ind w:left="360" w:hanging="202"/>
        <w:rPr>
          <w:rFonts w:hint="eastAsia"/>
        </w:rPr>
      </w:pPr>
      <w:r>
        <w:rPr>
          <w:sz w:val="19"/>
        </w:rPr>
        <w:t>- Hidden whaling vessel.</w:t>
      </w:r>
    </w:p>
    <w:p w14:paraId="34C779F1" w14:textId="77777777" w:rsidR="00EF212E" w:rsidRDefault="00E21138">
      <w:pPr>
        <w:pStyle w:val="Compact"/>
        <w:ind w:left="360" w:hanging="202"/>
        <w:rPr>
          <w:rFonts w:hint="eastAsia"/>
        </w:rPr>
      </w:pPr>
      <w:r>
        <w:rPr>
          <w:sz w:val="19"/>
        </w:rPr>
        <w:t>- Whale harvesting apparatus.</w:t>
      </w:r>
    </w:p>
    <w:p w14:paraId="639DDEAD" w14:textId="77777777" w:rsidR="00EF212E" w:rsidRDefault="00E21138">
      <w:pPr>
        <w:pStyle w:val="Compact"/>
        <w:ind w:left="360" w:hanging="202"/>
        <w:rPr>
          <w:rFonts w:hint="eastAsia"/>
        </w:rPr>
      </w:pPr>
      <w:r>
        <w:rPr>
          <w:sz w:val="19"/>
        </w:rPr>
        <w:t>- Governance hierarchy representation.</w:t>
      </w:r>
    </w:p>
    <w:p w14:paraId="3A7481AB" w14:textId="77777777" w:rsidR="00EF212E" w:rsidRDefault="00E21138">
      <w:pPr>
        <w:pStyle w:val="Compact"/>
        <w:ind w:left="360" w:hanging="202"/>
        <w:rPr>
          <w:rFonts w:hint="eastAsia"/>
        </w:rPr>
      </w:pPr>
      <w:r>
        <w:rPr>
          <w:sz w:val="19"/>
        </w:rPr>
        <w:t>- Fear/hope control loop.</w:t>
      </w:r>
    </w:p>
    <w:p w14:paraId="229F4966" w14:textId="77777777" w:rsidR="00EF212E" w:rsidRDefault="00E21138">
      <w:pPr>
        <w:pStyle w:val="Compact"/>
        <w:ind w:left="360" w:hanging="202"/>
        <w:rPr>
          <w:rFonts w:hint="eastAsia"/>
        </w:rPr>
      </w:pPr>
      <w:r>
        <w:rPr>
          <w:sz w:val="19"/>
        </w:rPr>
        <w:t>- Airspace control representation.</w:t>
      </w:r>
    </w:p>
    <w:p w14:paraId="53CFA472" w14:textId="77777777" w:rsidR="00EF212E" w:rsidRDefault="00E21138">
      <w:pPr>
        <w:pStyle w:val="Heading3"/>
      </w:pPr>
      <w:r>
        <w:rPr>
          <w:rFonts w:ascii="Liberation Sans" w:hAnsi="Liberation Sans"/>
        </w:rPr>
        <w:t>Asset Pack 06 - FALL-06 / Veil, Desert, and Mountain</w:t>
      </w:r>
    </w:p>
    <w:p w14:paraId="5FE493D0" w14:textId="77777777" w:rsidR="00EF212E" w:rsidRDefault="00E21138">
      <w:pPr>
        <w:pStyle w:val="Compact"/>
        <w:ind w:left="360" w:hanging="202"/>
        <w:rPr>
          <w:rFonts w:hint="eastAsia"/>
        </w:rPr>
      </w:pPr>
      <w:r>
        <w:rPr>
          <w:sz w:val="19"/>
        </w:rPr>
        <w:t>- Canonical Veil visualization.</w:t>
      </w:r>
    </w:p>
    <w:p w14:paraId="5F0769B4" w14:textId="77777777" w:rsidR="00EF212E" w:rsidRDefault="00E21138">
      <w:pPr>
        <w:pStyle w:val="Compact"/>
        <w:ind w:left="360" w:hanging="202"/>
        <w:rPr>
          <w:rFonts w:hint="eastAsia"/>
        </w:rPr>
      </w:pPr>
      <w:r>
        <w:rPr>
          <w:sz w:val="19"/>
        </w:rPr>
        <w:t>- Veil-crossing memory diagram.</w:t>
      </w:r>
    </w:p>
    <w:p w14:paraId="3A6F01BF" w14:textId="77777777" w:rsidR="00EF212E" w:rsidRDefault="00E21138">
      <w:pPr>
        <w:pStyle w:val="Compact"/>
        <w:ind w:left="360" w:hanging="202"/>
        <w:rPr>
          <w:rFonts w:hint="eastAsia"/>
        </w:rPr>
      </w:pPr>
      <w:r>
        <w:rPr>
          <w:sz w:val="19"/>
        </w:rPr>
        <w:t>- Planetary polar geometry.</w:t>
      </w:r>
    </w:p>
    <w:p w14:paraId="4FA2D0AE" w14:textId="77777777" w:rsidR="00EF212E" w:rsidRDefault="00E21138">
      <w:pPr>
        <w:pStyle w:val="Compact"/>
        <w:ind w:left="360" w:hanging="202"/>
        <w:rPr>
          <w:rFonts w:hint="eastAsia"/>
        </w:rPr>
      </w:pPr>
      <w:r>
        <w:rPr>
          <w:sz w:val="19"/>
        </w:rPr>
        <w:t>- Polar gap.</w:t>
      </w:r>
    </w:p>
    <w:p w14:paraId="342C8A50" w14:textId="77777777" w:rsidR="00EF212E" w:rsidRDefault="00E21138">
      <w:pPr>
        <w:pStyle w:val="Compact"/>
        <w:ind w:left="360" w:hanging="202"/>
        <w:rPr>
          <w:rFonts w:hint="eastAsia"/>
        </w:rPr>
      </w:pPr>
      <w:r>
        <w:rPr>
          <w:sz w:val="19"/>
        </w:rPr>
        <w:t>- Canonical Desert.</w:t>
      </w:r>
    </w:p>
    <w:p w14:paraId="2BC2F681" w14:textId="77777777" w:rsidR="00EF212E" w:rsidRDefault="00E21138">
      <w:pPr>
        <w:pStyle w:val="Compact"/>
        <w:ind w:left="360" w:hanging="202"/>
        <w:rPr>
          <w:rFonts w:hint="eastAsia"/>
        </w:rPr>
      </w:pPr>
      <w:r>
        <w:rPr>
          <w:sz w:val="19"/>
        </w:rPr>
        <w:t>- Magnetic sand detail.</w:t>
      </w:r>
    </w:p>
    <w:p w14:paraId="71778BBA" w14:textId="77777777" w:rsidR="00EF212E" w:rsidRDefault="00E21138">
      <w:pPr>
        <w:pStyle w:val="Compact"/>
        <w:ind w:left="360" w:hanging="202"/>
        <w:rPr>
          <w:rFonts w:hint="eastAsia"/>
        </w:rPr>
      </w:pPr>
      <w:r>
        <w:rPr>
          <w:sz w:val="19"/>
        </w:rPr>
        <w:t>- Disabled membrane/gas system in Desert.</w:t>
      </w:r>
    </w:p>
    <w:p w14:paraId="123848BF" w14:textId="77777777" w:rsidR="00EF212E" w:rsidRDefault="00E21138">
      <w:pPr>
        <w:pStyle w:val="Compact"/>
        <w:ind w:left="360" w:hanging="202"/>
        <w:rPr>
          <w:rFonts w:hint="eastAsia"/>
        </w:rPr>
      </w:pPr>
      <w:r>
        <w:rPr>
          <w:sz w:val="19"/>
        </w:rPr>
        <w:t>- Canonical Mountain silhouette.</w:t>
      </w:r>
    </w:p>
    <w:p w14:paraId="144B89B4" w14:textId="77777777" w:rsidR="00EF212E" w:rsidRDefault="00E21138">
      <w:pPr>
        <w:pStyle w:val="Compact"/>
        <w:ind w:left="360" w:hanging="202"/>
        <w:rPr>
          <w:rFonts w:hint="eastAsia"/>
        </w:rPr>
      </w:pPr>
      <w:r>
        <w:rPr>
          <w:sz w:val="19"/>
        </w:rPr>
        <w:t>- Mountain route.</w:t>
      </w:r>
    </w:p>
    <w:p w14:paraId="30EE685A" w14:textId="77777777" w:rsidR="00EF212E" w:rsidRDefault="00E21138">
      <w:pPr>
        <w:pStyle w:val="Compact"/>
        <w:ind w:left="360" w:hanging="202"/>
        <w:rPr>
          <w:rFonts w:hint="eastAsia"/>
        </w:rPr>
      </w:pPr>
      <w:r>
        <w:rPr>
          <w:sz w:val="19"/>
        </w:rPr>
        <w:t>- Surveillance blind-zone representation.</w:t>
      </w:r>
    </w:p>
    <w:p w14:paraId="452613BF" w14:textId="77777777" w:rsidR="00EF212E" w:rsidRDefault="00E21138">
      <w:pPr>
        <w:pStyle w:val="Compact"/>
        <w:ind w:left="360" w:hanging="202"/>
        <w:rPr>
          <w:rFonts w:hint="eastAsia"/>
        </w:rPr>
      </w:pPr>
      <w:r>
        <w:rPr>
          <w:sz w:val="19"/>
        </w:rPr>
        <w:t>- Mountain ascent environment.</w:t>
      </w:r>
    </w:p>
    <w:p w14:paraId="60D05210" w14:textId="77777777" w:rsidR="00EF212E" w:rsidRDefault="00E21138">
      <w:pPr>
        <w:pStyle w:val="Heading2"/>
      </w:pPr>
      <w:r>
        <w:rPr>
          <w:rFonts w:ascii="Liberation Sans" w:hAnsi="Liberation Sans"/>
        </w:rPr>
        <w:t>38. Asset-to-Figure Contract</w:t>
      </w:r>
    </w:p>
    <w:p w14:paraId="32E91B30" w14:textId="77777777" w:rsidR="00EF212E" w:rsidRDefault="00E21138">
      <w:pPr>
        <w:pStyle w:val="SectionTag"/>
        <w:rPr>
          <w:rFonts w:hint="eastAsia"/>
        </w:rPr>
      </w:pPr>
      <w:r>
        <w:t>FALL.ASSET.CONTRACT</w:t>
      </w:r>
    </w:p>
    <w:p w14:paraId="33C4BF14" w14:textId="77777777" w:rsidR="00EF212E" w:rsidRDefault="00E21138">
      <w:pPr>
        <w:rPr>
          <w:rFonts w:hint="eastAsia"/>
        </w:rPr>
      </w:pPr>
      <w:r>
        <w:t>An asset is a reusable representational ingredient. A figure is a specific argument or scene made with one or more assets. The distinction prevents a figure from redefining the world merely because it needs a dramatic composition.</w:t>
      </w:r>
    </w:p>
    <w:p w14:paraId="1DE3366A" w14:textId="77777777" w:rsidR="00EF212E" w:rsidRDefault="00E21138">
      <w:pPr>
        <w:ind w:left="360" w:hanging="202"/>
        <w:rPr>
          <w:rFonts w:hint="eastAsia"/>
        </w:rPr>
      </w:pPr>
      <w:r>
        <w:t>- Canonical Air Whale = asset.</w:t>
      </w:r>
    </w:p>
    <w:p w14:paraId="30AB334F" w14:textId="77777777" w:rsidR="00EF212E" w:rsidRDefault="00E21138">
      <w:pPr>
        <w:ind w:left="360" w:hanging="202"/>
        <w:rPr>
          <w:rFonts w:hint="eastAsia"/>
        </w:rPr>
      </w:pPr>
      <w:r>
        <w:t>- Air Whale lifecycle diagram = figure using the Air Whale asset.</w:t>
      </w:r>
    </w:p>
    <w:p w14:paraId="32DC3D62" w14:textId="77777777" w:rsidR="00EF212E" w:rsidRDefault="00E21138">
      <w:pPr>
        <w:ind w:left="360" w:hanging="202"/>
        <w:rPr>
          <w:rFonts w:hint="eastAsia"/>
        </w:rPr>
      </w:pPr>
      <w:r>
        <w:t>- Canopy migration memory-trigger scene = narrative figure using Air Whale, Canopy, cultural, and character assets.</w:t>
      </w:r>
    </w:p>
    <w:p w14:paraId="462BB0B8" w14:textId="77777777" w:rsidR="00EF212E" w:rsidRDefault="00E21138">
      <w:pPr>
        <w:ind w:left="360" w:hanging="202"/>
        <w:rPr>
          <w:rFonts w:hint="eastAsia"/>
        </w:rPr>
      </w:pPr>
      <w:r>
        <w:t>- Canonical Mountain = asset.</w:t>
      </w:r>
    </w:p>
    <w:p w14:paraId="15274DB3" w14:textId="77777777" w:rsidR="00EF212E" w:rsidRDefault="00E21138">
      <w:pPr>
        <w:ind w:left="360" w:hanging="202"/>
        <w:rPr>
          <w:rFonts w:hint="eastAsia"/>
        </w:rPr>
      </w:pPr>
      <w:r>
        <w:t>- Mountain route diagram = figure.</w:t>
      </w:r>
    </w:p>
    <w:p w14:paraId="1FDC911D" w14:textId="77777777" w:rsidR="00EF212E" w:rsidRDefault="00E21138">
      <w:pPr>
        <w:ind w:left="360" w:hanging="202"/>
        <w:rPr>
          <w:rFonts w:hint="eastAsia"/>
        </w:rPr>
      </w:pPr>
      <w:r>
        <w:t>- Mountain hunting sequence = narrative figure.</w:t>
      </w:r>
    </w:p>
    <w:p w14:paraId="6BB7CB24" w14:textId="77777777" w:rsidR="00EF212E" w:rsidRDefault="00E21138">
      <w:pPr>
        <w:rPr>
          <w:rFonts w:hint="eastAsia"/>
        </w:rPr>
      </w:pPr>
      <w:r>
        <w:t>If a master asset must change, dependent figures should be treated as stale and rebuilt where the change is semantically relevant.</w:t>
      </w:r>
    </w:p>
    <w:p w14:paraId="04F91A78" w14:textId="77777777" w:rsidR="00EF212E" w:rsidRDefault="00E21138">
      <w:pPr>
        <w:pStyle w:val="Heading2"/>
      </w:pPr>
      <w:r>
        <w:rPr>
          <w:rFonts w:ascii="Liberation Sans" w:hAnsi="Liberation Sans"/>
        </w:rPr>
        <w:t>39. Priority Master References</w:t>
      </w:r>
    </w:p>
    <w:p w14:paraId="637920C5" w14:textId="77777777" w:rsidR="00EF212E" w:rsidRDefault="00E21138">
      <w:pPr>
        <w:pStyle w:val="SectionTag"/>
        <w:rPr>
          <w:rFonts w:hint="eastAsia"/>
        </w:rPr>
      </w:pPr>
      <w:r>
        <w:t>FALL.ASSET.MASTER.*</w:t>
      </w:r>
    </w:p>
    <w:p w14:paraId="38EB01BB" w14:textId="77777777" w:rsidR="00EF212E" w:rsidRDefault="00E21138">
      <w:pPr>
        <w:ind w:left="360" w:hanging="202"/>
        <w:rPr>
          <w:rFonts w:hint="eastAsia"/>
        </w:rPr>
      </w:pPr>
      <w:r>
        <w:t>- Air Whale.</w:t>
      </w:r>
    </w:p>
    <w:p w14:paraId="2AAE2672" w14:textId="77777777" w:rsidR="00EF212E" w:rsidRDefault="00E21138">
      <w:pPr>
        <w:ind w:left="360" w:hanging="202"/>
        <w:rPr>
          <w:rFonts w:hint="eastAsia"/>
        </w:rPr>
      </w:pPr>
      <w:r>
        <w:t>- Glider predator.</w:t>
      </w:r>
    </w:p>
    <w:p w14:paraId="7605B023" w14:textId="77777777" w:rsidR="00EF212E" w:rsidRDefault="00E21138">
      <w:pPr>
        <w:ind w:left="360" w:hanging="202"/>
        <w:rPr>
          <w:rFonts w:hint="eastAsia"/>
        </w:rPr>
      </w:pPr>
      <w:r>
        <w:t>- Floating reef.</w:t>
      </w:r>
    </w:p>
    <w:p w14:paraId="53432EEB" w14:textId="77777777" w:rsidR="00EF212E" w:rsidRDefault="00E21138">
      <w:pPr>
        <w:ind w:left="360" w:hanging="202"/>
        <w:rPr>
          <w:rFonts w:hint="eastAsia"/>
        </w:rPr>
      </w:pPr>
      <w:r>
        <w:t>- Canopy.</w:t>
      </w:r>
    </w:p>
    <w:p w14:paraId="536BBF1E" w14:textId="77777777" w:rsidR="00EF212E" w:rsidRDefault="00E21138">
      <w:pPr>
        <w:ind w:left="360" w:hanging="202"/>
        <w:rPr>
          <w:rFonts w:hint="eastAsia"/>
        </w:rPr>
      </w:pPr>
      <w:r>
        <w:t>- Sponge ground.</w:t>
      </w:r>
    </w:p>
    <w:p w14:paraId="678FC241" w14:textId="77777777" w:rsidR="00EF212E" w:rsidRDefault="00E21138">
      <w:pPr>
        <w:ind w:left="360" w:hanging="202"/>
        <w:rPr>
          <w:rFonts w:hint="eastAsia"/>
        </w:rPr>
      </w:pPr>
      <w:r>
        <w:t>- Mountain.</w:t>
      </w:r>
    </w:p>
    <w:p w14:paraId="111C2815" w14:textId="77777777" w:rsidR="00EF212E" w:rsidRDefault="00E21138">
      <w:pPr>
        <w:ind w:left="360" w:hanging="202"/>
        <w:rPr>
          <w:rFonts w:hint="eastAsia"/>
        </w:rPr>
      </w:pPr>
      <w:r>
        <w:t>- Desert.</w:t>
      </w:r>
    </w:p>
    <w:p w14:paraId="003A79C3" w14:textId="77777777" w:rsidR="00EF212E" w:rsidRDefault="00E21138">
      <w:pPr>
        <w:ind w:left="360" w:hanging="202"/>
        <w:rPr>
          <w:rFonts w:hint="eastAsia"/>
        </w:rPr>
      </w:pPr>
      <w:r>
        <w:t>- Veil.</w:t>
      </w:r>
    </w:p>
    <w:p w14:paraId="5E5DCFEE" w14:textId="77777777" w:rsidR="00EF212E" w:rsidRDefault="00E21138">
      <w:pPr>
        <w:ind w:left="360" w:hanging="202"/>
        <w:rPr>
          <w:rFonts w:hint="eastAsia"/>
        </w:rPr>
      </w:pPr>
      <w:r>
        <w:t>- Membrane suit.</w:t>
      </w:r>
    </w:p>
    <w:p w14:paraId="4FFED01A" w14:textId="77777777" w:rsidR="00EF212E" w:rsidRDefault="00E21138">
      <w:pPr>
        <w:ind w:left="360" w:hanging="202"/>
        <w:rPr>
          <w:rFonts w:hint="eastAsia"/>
        </w:rPr>
      </w:pPr>
      <w:r>
        <w:t>- Sky airship form language.</w:t>
      </w:r>
    </w:p>
    <w:p w14:paraId="7D825A38" w14:textId="77777777" w:rsidR="00EF212E" w:rsidRDefault="00E21138">
      <w:pPr>
        <w:ind w:left="360" w:hanging="202"/>
        <w:rPr>
          <w:rFonts w:hint="eastAsia"/>
        </w:rPr>
      </w:pPr>
      <w:r>
        <w:t>- Six Tribe archetypes.</w:t>
      </w:r>
    </w:p>
    <w:p w14:paraId="0CCC2250" w14:textId="77777777" w:rsidR="00EF212E" w:rsidRDefault="00E21138">
      <w:pPr>
        <w:ind w:left="360" w:hanging="202"/>
        <w:rPr>
          <w:rFonts w:hint="eastAsia"/>
        </w:rPr>
      </w:pPr>
      <w:r>
        <w:t>- Fallen protagonist.</w:t>
      </w:r>
    </w:p>
    <w:p w14:paraId="0E4D163B" w14:textId="77777777" w:rsidR="00EF212E" w:rsidRDefault="00E21138">
      <w:pPr>
        <w:ind w:left="360" w:hanging="202"/>
        <w:rPr>
          <w:rFonts w:hint="eastAsia"/>
        </w:rPr>
      </w:pPr>
      <w:r>
        <w:t>- Crawler companion.</w:t>
      </w:r>
    </w:p>
    <w:p w14:paraId="3E5A8DA1" w14:textId="77777777" w:rsidR="00EF212E" w:rsidRDefault="00E21138">
      <w:pPr>
        <w:rPr>
          <w:rFonts w:hint="eastAsia"/>
        </w:rPr>
      </w:pPr>
      <w:r>
        <w:t>World-system archetypes may be created before final protagonist character designs. However, generic Tribe asset generation must not accidentally decide the protagonist's or Crawler's final appearance.</w:t>
      </w:r>
    </w:p>
    <w:p w14:paraId="32F83C2C" w14:textId="77777777" w:rsidR="00EF212E" w:rsidRDefault="00E21138">
      <w:pPr>
        <w:pStyle w:val="Heading2"/>
      </w:pPr>
      <w:r>
        <w:rPr>
          <w:rFonts w:ascii="Liberation Sans" w:hAnsi="Liberation Sans"/>
        </w:rPr>
        <w:t>40. Reusable Visual Generation Prefix</w:t>
      </w:r>
    </w:p>
    <w:p w14:paraId="78291FED" w14:textId="77777777" w:rsidR="00EF212E" w:rsidRDefault="00E21138">
      <w:pPr>
        <w:pStyle w:val="SectionTag"/>
        <w:rPr>
          <w:rFonts w:hint="eastAsia"/>
        </w:rPr>
      </w:pPr>
      <w:r>
        <w:t>FALL.ASSET.PREFIX</w:t>
      </w:r>
    </w:p>
    <w:p w14:paraId="5CBAACEC" w14:textId="77777777" w:rsidR="00EF212E" w:rsidRDefault="00E21138">
      <w:pPr>
        <w:rPr>
          <w:rFonts w:hint="eastAsia"/>
        </w:rPr>
      </w:pPr>
      <w:r>
        <w:t>Working reusable prefix for future visual construction:</w:t>
      </w:r>
    </w:p>
    <w:p w14:paraId="0088D43F" w14:textId="77777777" w:rsidR="00EF212E" w:rsidRDefault="00E21138">
      <w:pPr>
        <w:pStyle w:val="Callout"/>
        <w:shd w:val="clear" w:color="auto" w:fill="EAF4F5"/>
        <w:spacing w:before="80"/>
        <w:rPr>
          <w:rFonts w:hint="eastAsia"/>
        </w:rPr>
      </w:pPr>
      <w:r>
        <w:t>THE FALL visual canon. Immense vertical science-fantasy world with a dense layered atmosphere, vast living canopy, alien floating ecology, immense atmospheric depth, biomimetic buoyancy technology derived from living gas-sac organisms, realistic internal material logic, cinematic natural light, strong scale relationships, beautiful but physically consequential environment, coherent recurring world design.</w:t>
      </w:r>
    </w:p>
    <w:p w14:paraId="1C4327B1" w14:textId="77777777" w:rsidR="00EF212E" w:rsidRDefault="00E21138">
      <w:pPr>
        <w:rPr>
          <w:rFonts w:hint="eastAsia"/>
        </w:rPr>
      </w:pPr>
      <w:r>
        <w:t>Context-specific clauses should be appended after this shared prefix. The prefix is a working asset-generation aid, not an immutable prose requirement.</w:t>
      </w:r>
    </w:p>
    <w:p w14:paraId="57566A9F" w14:textId="77777777" w:rsidR="00EF212E" w:rsidRDefault="00E21138">
      <w:pPr>
        <w:pStyle w:val="Heading1"/>
      </w:pPr>
      <w:r>
        <w:rPr>
          <w:rFonts w:ascii="Liberation Sans" w:hAnsi="Liberation Sans"/>
        </w:rPr>
        <w:t>PART VIII - Construction Workflow and Session Handoff</w:t>
      </w:r>
    </w:p>
    <w:p w14:paraId="29453961" w14:textId="77777777" w:rsidR="00EF212E" w:rsidRDefault="00E21138">
      <w:pPr>
        <w:pStyle w:val="SectionTag"/>
        <w:rPr>
          <w:rFonts w:hint="eastAsia"/>
        </w:rPr>
      </w:pPr>
      <w:r>
        <w:t>FUTURE AI / BUILD ORDER / RESUME POINT</w:t>
      </w:r>
    </w:p>
    <w:p w14:paraId="5FB717C7" w14:textId="77777777" w:rsidR="00EF212E" w:rsidRDefault="00E21138">
      <w:pPr>
        <w:pStyle w:val="Heading2"/>
      </w:pPr>
      <w:r>
        <w:rPr>
          <w:rFonts w:ascii="Liberation Sans" w:hAnsi="Liberation Sans"/>
        </w:rPr>
        <w:t>41. Downstream Construction Protocol</w:t>
      </w:r>
    </w:p>
    <w:p w14:paraId="0E180975" w14:textId="77777777" w:rsidR="00EF212E" w:rsidRDefault="00E21138">
      <w:pPr>
        <w:pStyle w:val="SectionTag"/>
        <w:rPr>
          <w:rFonts w:hint="eastAsia"/>
        </w:rPr>
      </w:pPr>
      <w:r>
        <w:t>FALL.BUILD.PROTOCOL</w:t>
      </w:r>
    </w:p>
    <w:p w14:paraId="4B2F9104" w14:textId="77777777" w:rsidR="00EF212E" w:rsidRDefault="00E21138">
      <w:pPr>
        <w:ind w:left="403" w:hanging="288"/>
        <w:rPr>
          <w:rFonts w:hint="eastAsia"/>
        </w:rPr>
      </w:pPr>
      <w:r>
        <w:t>1. Load FALL-ROOT-00 and identify the requested paper or story owner.</w:t>
      </w:r>
    </w:p>
    <w:p w14:paraId="7ADB132D" w14:textId="77777777" w:rsidR="00EF212E" w:rsidRDefault="00E21138">
      <w:pPr>
        <w:ind w:left="403" w:hanging="288"/>
        <w:rPr>
          <w:rFonts w:hint="eastAsia"/>
        </w:rPr>
      </w:pPr>
      <w:r>
        <w:t>2. Read the owner scope, relevant root sections, related canon decisions, and direct dependencies only. Do not unnecessarily hydrate the entire world for every subtask.</w:t>
      </w:r>
    </w:p>
    <w:p w14:paraId="417BA58D" w14:textId="77777777" w:rsidR="00EF212E" w:rsidRDefault="00E21138">
      <w:pPr>
        <w:ind w:left="403" w:hanging="288"/>
        <w:rPr>
          <w:rFonts w:hint="eastAsia"/>
        </w:rPr>
      </w:pPr>
      <w:r>
        <w:t>3. Separate LOCKED rules from WORKING elaboration and OPEN questions before drafting.</w:t>
      </w:r>
    </w:p>
    <w:p w14:paraId="3F8AE3F8" w14:textId="77777777" w:rsidR="00EF212E" w:rsidRDefault="00E21138">
      <w:pPr>
        <w:ind w:left="403" w:hanging="288"/>
        <w:rPr>
          <w:rFonts w:hint="eastAsia"/>
        </w:rPr>
      </w:pPr>
      <w:r>
        <w:t>4. Build the paper outline around semantic ownership rather than around whatever material happens to be easiest to write first.</w:t>
      </w:r>
    </w:p>
    <w:p w14:paraId="4E588173" w14:textId="77777777" w:rsidR="00EF212E" w:rsidRDefault="00E21138">
      <w:pPr>
        <w:ind w:left="403" w:hanging="288"/>
        <w:rPr>
          <w:rFonts w:hint="eastAsia"/>
        </w:rPr>
      </w:pPr>
      <w:r>
        <w:t>5. Reference registered neighboring papers instead of duplicating their full content.</w:t>
      </w:r>
    </w:p>
    <w:p w14:paraId="346B093F" w14:textId="77777777" w:rsidR="00EF212E" w:rsidRDefault="00E21138">
      <w:pPr>
        <w:ind w:left="403" w:hanging="288"/>
        <w:rPr>
          <w:rFonts w:hint="eastAsia"/>
        </w:rPr>
      </w:pPr>
      <w:r>
        <w:t>6. When new ideas emerge, classify them as local elaboration or cross-system consequence. Cross-system consequences should return to the root for human approval.</w:t>
      </w:r>
    </w:p>
    <w:p w14:paraId="094E8204" w14:textId="77777777" w:rsidR="00EF212E" w:rsidRDefault="00E21138">
      <w:pPr>
        <w:ind w:left="403" w:hanging="288"/>
        <w:rPr>
          <w:rFonts w:hint="eastAsia"/>
        </w:rPr>
      </w:pPr>
      <w:r>
        <w:t>7. Do not silently canonize assistant-generated details. When a new choice materially changes the world, present it to the human for selection or approval.</w:t>
      </w:r>
    </w:p>
    <w:p w14:paraId="23DE9BE9" w14:textId="77777777" w:rsidR="00EF212E" w:rsidRDefault="00E21138">
      <w:pPr>
        <w:ind w:left="403" w:hanging="288"/>
        <w:rPr>
          <w:rFonts w:hint="eastAsia"/>
        </w:rPr>
      </w:pPr>
      <w:r>
        <w:t>8. For visuals, use existing master assets where available. New master assets should be created at the owning paper or series-asset level.</w:t>
      </w:r>
    </w:p>
    <w:p w14:paraId="2E1005EC" w14:textId="77777777" w:rsidR="00EF212E" w:rsidRDefault="00E21138">
      <w:pPr>
        <w:ind w:left="403" w:hanging="288"/>
        <w:rPr>
          <w:rFonts w:hint="eastAsia"/>
        </w:rPr>
      </w:pPr>
      <w:r>
        <w:t>9. For gated workflows, stop at every human gate. Approval is part of the architecture, not a courtesy.</w:t>
      </w:r>
    </w:p>
    <w:p w14:paraId="37C00521" w14:textId="77777777" w:rsidR="00EF212E" w:rsidRDefault="00E21138">
      <w:pPr>
        <w:ind w:left="403" w:hanging="288"/>
        <w:rPr>
          <w:rFonts w:hint="eastAsia"/>
        </w:rPr>
      </w:pPr>
      <w:r>
        <w:t>10. At completion, update references and identify any stale downstream dependencies caused by revisions.</w:t>
      </w:r>
    </w:p>
    <w:p w14:paraId="5C918706" w14:textId="77777777" w:rsidR="00EF212E" w:rsidRDefault="00E21138">
      <w:pPr>
        <w:pStyle w:val="Heading2"/>
      </w:pPr>
      <w:r>
        <w:rPr>
          <w:rFonts w:ascii="Liberation Sans" w:hAnsi="Liberation Sans"/>
        </w:rPr>
        <w:t>42. World Supports Many Stories</w:t>
      </w:r>
    </w:p>
    <w:p w14:paraId="55F5C852" w14:textId="77777777" w:rsidR="00EF212E" w:rsidRDefault="00E21138">
      <w:pPr>
        <w:pStyle w:val="SectionTag"/>
        <w:rPr>
          <w:rFonts w:hint="eastAsia"/>
        </w:rPr>
      </w:pPr>
      <w:r>
        <w:t>FALL.STORY.FABRIC</w:t>
      </w:r>
    </w:p>
    <w:p w14:paraId="5112D525" w14:textId="77777777" w:rsidR="00EF212E" w:rsidRDefault="00E21138">
      <w:pPr>
        <w:rPr>
          <w:rFonts w:hint="eastAsia"/>
        </w:rPr>
      </w:pPr>
      <w:r>
        <w:t>The current protagonist and plot are not identical to the world. The world is intended to persist independently and support many narrative continuities, historical eras, and points of view.</w:t>
      </w:r>
    </w:p>
    <w:p w14:paraId="5A87C0BC" w14:textId="77777777" w:rsidR="00EF212E" w:rsidRDefault="00E21138">
      <w:pPr>
        <w:pStyle w:val="Callout"/>
        <w:shd w:val="clear" w:color="auto" w:fill="EAF4F5"/>
        <w:spacing w:before="80"/>
        <w:rPr>
          <w:rFonts w:hint="eastAsia"/>
        </w:rPr>
      </w:pPr>
      <w:r>
        <w:t>WORLD != STORY.  WORLD -&gt; MANY STORIES.</w:t>
      </w:r>
    </w:p>
    <w:p w14:paraId="24F9D366" w14:textId="77777777" w:rsidR="00EF212E" w:rsidRDefault="00E21138">
      <w:pPr>
        <w:rPr>
          <w:rFonts w:hint="eastAsia"/>
        </w:rPr>
      </w:pPr>
      <w:r>
        <w:t>Future story structures may be organized as BOOTSTRAP Threads. One Thread could contain a complete twelve-book series. Another Thread could follow a different Tribe, era, or conflict while reusing the same canonical world substrate.</w:t>
      </w:r>
    </w:p>
    <w:p w14:paraId="1F2FC780" w14:textId="77777777" w:rsidR="00EF212E" w:rsidRDefault="00E21138">
      <w:pPr>
        <w:rPr>
          <w:rFonts w:hint="eastAsia"/>
        </w:rPr>
      </w:pPr>
      <w:r>
        <w:t>A future worldbuilding-site architecture may distinguish stable world lore, current world state, cultural belief, character knowledge, story continuity, and reusable assets. That architecture is deliberately deferred to a separate paper so this source remains focused on The Fall itself.</w:t>
      </w:r>
    </w:p>
    <w:p w14:paraId="07052C01" w14:textId="77777777" w:rsidR="00EF212E" w:rsidRDefault="00E21138">
      <w:pPr>
        <w:pStyle w:val="Heading2"/>
      </w:pPr>
      <w:r>
        <w:rPr>
          <w:rFonts w:ascii="Liberation Sans" w:hAnsi="Liberation Sans"/>
        </w:rPr>
        <w:t>43. Suggested Future Story Hierarchy</w:t>
      </w:r>
    </w:p>
    <w:p w14:paraId="6C75E62C" w14:textId="77777777" w:rsidR="00EF212E" w:rsidRDefault="00E21138">
      <w:pPr>
        <w:pStyle w:val="SectionTag"/>
        <w:rPr>
          <w:rFonts w:hint="eastAsia"/>
        </w:rPr>
      </w:pPr>
      <w:r>
        <w:t>FALL.STORY.HIERARCHY</w:t>
      </w:r>
    </w:p>
    <w:p w14:paraId="020C0E97" w14:textId="77777777" w:rsidR="00EF212E" w:rsidRDefault="00E21138">
      <w:pPr>
        <w:rPr>
          <w:rFonts w:hint="eastAsia"/>
        </w:rPr>
      </w:pPr>
      <w:r>
        <w:t>The following hierarchy is a forward-compatible working model, not yet a full site specification:</w:t>
      </w:r>
    </w:p>
    <w:p w14:paraId="239859D9" w14:textId="77777777" w:rsidR="00EF212E" w:rsidRDefault="00E21138">
      <w:pPr>
        <w:ind w:left="360" w:hanging="202"/>
        <w:rPr>
          <w:rFonts w:hint="eastAsia"/>
        </w:rPr>
      </w:pPr>
      <w:r>
        <w:t>- WORLD CORE - stable rules and canonical world systems.</w:t>
      </w:r>
    </w:p>
    <w:p w14:paraId="26BBAD02" w14:textId="77777777" w:rsidR="00EF212E" w:rsidRDefault="00E21138">
      <w:pPr>
        <w:ind w:left="360" w:hanging="202"/>
        <w:rPr>
          <w:rFonts w:hint="eastAsia"/>
        </w:rPr>
      </w:pPr>
      <w:r>
        <w:t>- ERA - time-bounded world state.</w:t>
      </w:r>
    </w:p>
    <w:p w14:paraId="08E8E1AC" w14:textId="77777777" w:rsidR="00EF212E" w:rsidRDefault="00E21138">
      <w:pPr>
        <w:ind w:left="360" w:hanging="202"/>
        <w:rPr>
          <w:rFonts w:hint="eastAsia"/>
        </w:rPr>
      </w:pPr>
      <w:r>
        <w:t>- THREAD - one narrative continuity, potentially a full multi-book series.</w:t>
      </w:r>
    </w:p>
    <w:p w14:paraId="692642F2" w14:textId="77777777" w:rsidR="00EF212E" w:rsidRDefault="00E21138">
      <w:pPr>
        <w:ind w:left="360" w:hanging="202"/>
        <w:rPr>
          <w:rFonts w:hint="eastAsia"/>
        </w:rPr>
      </w:pPr>
      <w:r>
        <w:t>- BOOK - bounded narrative unit.</w:t>
      </w:r>
    </w:p>
    <w:p w14:paraId="7BE33858" w14:textId="77777777" w:rsidR="00EF212E" w:rsidRDefault="00E21138">
      <w:pPr>
        <w:ind w:left="360" w:hanging="202"/>
        <w:rPr>
          <w:rFonts w:hint="eastAsia"/>
        </w:rPr>
      </w:pPr>
      <w:r>
        <w:t>- SCENE - local narrative execution.</w:t>
      </w:r>
    </w:p>
    <w:p w14:paraId="56F58087" w14:textId="77777777" w:rsidR="00EF212E" w:rsidRDefault="00E21138">
      <w:pPr>
        <w:ind w:left="360" w:hanging="202"/>
        <w:rPr>
          <w:rFonts w:hint="eastAsia"/>
        </w:rPr>
      </w:pPr>
      <w:r>
        <w:t>- PERSPECTIVE - what a culture or character knows at a given point.</w:t>
      </w:r>
    </w:p>
    <w:p w14:paraId="23509EED" w14:textId="77777777" w:rsidR="00EF212E" w:rsidRDefault="00E21138">
      <w:pPr>
        <w:ind w:left="360" w:hanging="202"/>
        <w:rPr>
          <w:rFonts w:hint="eastAsia"/>
        </w:rPr>
      </w:pPr>
      <w:r>
        <w:t>- ASSET ROUTE - canonical visual identities used by the narrative.</w:t>
      </w:r>
    </w:p>
    <w:p w14:paraId="66EDA271" w14:textId="77777777" w:rsidR="00EF212E" w:rsidRDefault="00E21138">
      <w:pPr>
        <w:rPr>
          <w:rFonts w:hint="eastAsia"/>
        </w:rPr>
      </w:pPr>
      <w:r>
        <w:t>The detailed architecture for cybernetic worldbuilding websites, BOOTSTRAP plot routing, and MIRROR asset routing is the intended next design project after this source document.</w:t>
      </w:r>
    </w:p>
    <w:p w14:paraId="457DB9AB" w14:textId="77777777" w:rsidR="00EF212E" w:rsidRDefault="00E21138">
      <w:pPr>
        <w:pStyle w:val="Heading2"/>
      </w:pPr>
      <w:r>
        <w:rPr>
          <w:rFonts w:ascii="Liberation Sans" w:hAnsi="Liberation Sans"/>
        </w:rPr>
        <w:t>44. Current Open Development Space</w:t>
      </w:r>
    </w:p>
    <w:p w14:paraId="0348AF30" w14:textId="77777777" w:rsidR="00EF212E" w:rsidRDefault="00E21138">
      <w:pPr>
        <w:pStyle w:val="SectionTag"/>
        <w:rPr>
          <w:rFonts w:hint="eastAsia"/>
        </w:rPr>
      </w:pPr>
      <w:r>
        <w:t>FALL.OPEN.REGISTRY</w:t>
      </w:r>
    </w:p>
    <w:p w14:paraId="167584A7" w14:textId="77777777" w:rsidR="00EF212E" w:rsidRDefault="00E21138">
      <w:pPr>
        <w:ind w:left="360" w:hanging="202"/>
        <w:rPr>
          <w:rFonts w:hint="eastAsia"/>
        </w:rPr>
      </w:pPr>
      <w:r>
        <w:t>- Identity of the world's designers.</w:t>
      </w:r>
    </w:p>
    <w:p w14:paraId="356EC7B3" w14:textId="77777777" w:rsidR="00EF212E" w:rsidRDefault="00E21138">
      <w:pPr>
        <w:ind w:left="360" w:hanging="202"/>
        <w:rPr>
          <w:rFonts w:hint="eastAsia"/>
        </w:rPr>
      </w:pPr>
      <w:r>
        <w:t>- Original purpose of the planetary capture architecture.</w:t>
      </w:r>
    </w:p>
    <w:p w14:paraId="75EFDE03" w14:textId="77777777" w:rsidR="00EF212E" w:rsidRDefault="00E21138">
      <w:pPr>
        <w:ind w:left="360" w:hanging="202"/>
        <w:rPr>
          <w:rFonts w:hint="eastAsia"/>
        </w:rPr>
      </w:pPr>
      <w:r>
        <w:t>- Exact atmospheric chemistry.</w:t>
      </w:r>
    </w:p>
    <w:p w14:paraId="0E251DF1" w14:textId="77777777" w:rsidR="00EF212E" w:rsidRDefault="00E21138">
      <w:pPr>
        <w:ind w:left="360" w:hanging="202"/>
        <w:rPr>
          <w:rFonts w:hint="eastAsia"/>
        </w:rPr>
      </w:pPr>
      <w:r>
        <w:t>- Detailed gas taxonomy and technological specialization.</w:t>
      </w:r>
    </w:p>
    <w:p w14:paraId="40FA5BFA" w14:textId="77777777" w:rsidR="00EF212E" w:rsidRDefault="00E21138">
      <w:pPr>
        <w:ind w:left="360" w:hanging="202"/>
        <w:rPr>
          <w:rFonts w:hint="eastAsia"/>
        </w:rPr>
      </w:pPr>
      <w:r>
        <w:t>- Complete species ecology beyond established core organisms.</w:t>
      </w:r>
    </w:p>
    <w:p w14:paraId="5FA74CDA" w14:textId="77777777" w:rsidR="00EF212E" w:rsidRDefault="00E21138">
      <w:pPr>
        <w:ind w:left="360" w:hanging="202"/>
        <w:rPr>
          <w:rFonts w:hint="eastAsia"/>
        </w:rPr>
      </w:pPr>
      <w:r>
        <w:t>- Exact microphysical mechanism of Desert magnetic sand.</w:t>
      </w:r>
    </w:p>
    <w:p w14:paraId="303C2887" w14:textId="77777777" w:rsidR="00EF212E" w:rsidRDefault="00E21138">
      <w:pPr>
        <w:ind w:left="360" w:hanging="202"/>
        <w:rPr>
          <w:rFonts w:hint="eastAsia"/>
        </w:rPr>
      </w:pPr>
      <w:r>
        <w:t>- Exact Sky monitoring technology.</w:t>
      </w:r>
    </w:p>
    <w:p w14:paraId="0EEB9B03" w14:textId="77777777" w:rsidR="00EF212E" w:rsidRDefault="00E21138">
      <w:pPr>
        <w:ind w:left="360" w:hanging="202"/>
        <w:rPr>
          <w:rFonts w:hint="eastAsia"/>
        </w:rPr>
      </w:pPr>
      <w:r>
        <w:t>- Detailed Sky governmental structure.</w:t>
      </w:r>
    </w:p>
    <w:p w14:paraId="7FA67F01" w14:textId="77777777" w:rsidR="00EF212E" w:rsidRDefault="00E21138">
      <w:pPr>
        <w:ind w:left="360" w:hanging="202"/>
        <w:rPr>
          <w:rFonts w:hint="eastAsia"/>
        </w:rPr>
      </w:pPr>
      <w:r>
        <w:t>- Detailed Riser currency, property, taxation, and permit systems.</w:t>
      </w:r>
    </w:p>
    <w:p w14:paraId="31633D0E" w14:textId="77777777" w:rsidR="00EF212E" w:rsidRDefault="00E21138">
      <w:pPr>
        <w:ind w:left="360" w:hanging="202"/>
        <w:rPr>
          <w:rFonts w:hint="eastAsia"/>
        </w:rPr>
      </w:pPr>
      <w:r>
        <w:t>- Detailed Tribal languages and final naming grammars.</w:t>
      </w:r>
    </w:p>
    <w:p w14:paraId="472A06F2" w14:textId="77777777" w:rsidR="00EF212E" w:rsidRDefault="00E21138">
      <w:pPr>
        <w:ind w:left="360" w:hanging="202"/>
        <w:rPr>
          <w:rFonts w:hint="eastAsia"/>
        </w:rPr>
      </w:pPr>
      <w:r>
        <w:t>- Protagonist name, age, profession, family, and rank.</w:t>
      </w:r>
    </w:p>
    <w:p w14:paraId="325948FB" w14:textId="77777777" w:rsidR="00EF212E" w:rsidRDefault="00E21138">
      <w:pPr>
        <w:ind w:left="360" w:hanging="202"/>
        <w:rPr>
          <w:rFonts w:hint="eastAsia"/>
        </w:rPr>
      </w:pPr>
      <w:r>
        <w:t>- Crawler name and personal history beyond being born below.</w:t>
      </w:r>
    </w:p>
    <w:p w14:paraId="2651A192" w14:textId="77777777" w:rsidR="00EF212E" w:rsidRDefault="00E21138">
      <w:pPr>
        <w:ind w:left="360" w:hanging="202"/>
        <w:rPr>
          <w:rFonts w:hint="eastAsia"/>
        </w:rPr>
      </w:pPr>
      <w:r>
        <w:t>- Why the protagonist originally sneaks aboard the whaling ship.</w:t>
      </w:r>
    </w:p>
    <w:p w14:paraId="24B03675" w14:textId="77777777" w:rsidR="00EF212E" w:rsidRDefault="00E21138">
      <w:pPr>
        <w:ind w:left="360" w:hanging="202"/>
        <w:rPr>
          <w:rFonts w:hint="eastAsia"/>
        </w:rPr>
      </w:pPr>
      <w:r>
        <w:t>- Exact nature of the former ally relationship.</w:t>
      </w:r>
    </w:p>
    <w:p w14:paraId="1725E6DF" w14:textId="77777777" w:rsidR="00EF212E" w:rsidRDefault="00E21138">
      <w:pPr>
        <w:ind w:left="360" w:hanging="202"/>
        <w:rPr>
          <w:rFonts w:hint="eastAsia"/>
        </w:rPr>
      </w:pPr>
      <w:r>
        <w:t>- What the former ally reveals during recognition.</w:t>
      </w:r>
    </w:p>
    <w:p w14:paraId="2416AD9D" w14:textId="77777777" w:rsidR="00EF212E" w:rsidRDefault="00E21138">
      <w:pPr>
        <w:ind w:left="360" w:hanging="202"/>
        <w:rPr>
          <w:rFonts w:hint="eastAsia"/>
        </w:rPr>
      </w:pPr>
      <w:r>
        <w:t>- Events after recognition.</w:t>
      </w:r>
    </w:p>
    <w:p w14:paraId="150F2725" w14:textId="77777777" w:rsidR="00EF212E" w:rsidRDefault="00E21138">
      <w:pPr>
        <w:ind w:left="360" w:hanging="202"/>
        <w:rPr>
          <w:rFonts w:hint="eastAsia"/>
        </w:rPr>
      </w:pPr>
      <w:r>
        <w:t>- Final conflict and ending.</w:t>
      </w:r>
    </w:p>
    <w:p w14:paraId="015D7862" w14:textId="77777777" w:rsidR="00EF212E" w:rsidRDefault="00E21138">
      <w:pPr>
        <w:ind w:left="360" w:hanging="202"/>
        <w:rPr>
          <w:rFonts w:hint="eastAsia"/>
        </w:rPr>
      </w:pPr>
      <w:r>
        <w:t>- Long-term fate of the Sky hierarchy.</w:t>
      </w:r>
    </w:p>
    <w:p w14:paraId="79DFF514" w14:textId="77777777" w:rsidR="00EF212E" w:rsidRDefault="00E21138">
      <w:pPr>
        <w:ind w:left="360" w:hanging="202"/>
        <w:rPr>
          <w:rFonts w:hint="eastAsia"/>
        </w:rPr>
      </w:pPr>
      <w:r>
        <w:t>- Whether the engineered origin becomes narratively central.</w:t>
      </w:r>
    </w:p>
    <w:p w14:paraId="1FCA0A49" w14:textId="77777777" w:rsidR="00EF212E" w:rsidRDefault="00E21138">
      <w:pPr>
        <w:rPr>
          <w:rFonts w:hint="eastAsia"/>
        </w:rPr>
      </w:pPr>
      <w:r>
        <w:t>These are reserved creative spaces, not deficiencies. A later assistant should resist the urge to close them unless the human actively resumes that branch of development.</w:t>
      </w:r>
    </w:p>
    <w:p w14:paraId="24F967DD" w14:textId="77777777" w:rsidR="00EF212E" w:rsidRDefault="00E21138">
      <w:pPr>
        <w:pStyle w:val="Heading2"/>
      </w:pPr>
      <w:r>
        <w:rPr>
          <w:rFonts w:ascii="Liberation Sans" w:hAnsi="Liberation Sans"/>
        </w:rPr>
        <w:t>45. Keeper Principles</w:t>
      </w:r>
    </w:p>
    <w:p w14:paraId="0F125EDB" w14:textId="77777777" w:rsidR="00EF212E" w:rsidRDefault="00E21138">
      <w:pPr>
        <w:pStyle w:val="SectionTag"/>
        <w:rPr>
          <w:rFonts w:hint="eastAsia"/>
        </w:rPr>
      </w:pPr>
      <w:r>
        <w:t>FALL.KEEPERS</w:t>
      </w:r>
    </w:p>
    <w:p w14:paraId="4ECDBBAB" w14:textId="77777777" w:rsidR="00EF212E" w:rsidRDefault="00E21138">
      <w:pPr>
        <w:pStyle w:val="Callout"/>
        <w:shd w:val="clear" w:color="auto" w:fill="EAF4F5"/>
        <w:spacing w:before="80"/>
        <w:rPr>
          <w:rFonts w:hint="eastAsia"/>
        </w:rPr>
      </w:pPr>
      <w:r>
        <w:t>YOU CAN ALWAYS FALL. RISING IS RARE.</w:t>
      </w:r>
    </w:p>
    <w:p w14:paraId="45A56D3B" w14:textId="77777777" w:rsidR="00EF212E" w:rsidRDefault="00E21138">
      <w:pPr>
        <w:pStyle w:val="Callout"/>
        <w:shd w:val="clear" w:color="auto" w:fill="EAF4F5"/>
        <w:spacing w:before="80"/>
        <w:rPr>
          <w:rFonts w:hint="eastAsia"/>
        </w:rPr>
      </w:pPr>
      <w:r>
        <w:t>THE WORLD CATCHES THE BODY, BUT NOT NECESSARILY THE LIFE IT HAD.</w:t>
      </w:r>
    </w:p>
    <w:p w14:paraId="765C4FAA" w14:textId="77777777" w:rsidR="00EF212E" w:rsidRDefault="00E21138">
      <w:pPr>
        <w:pStyle w:val="Callout"/>
        <w:shd w:val="clear" w:color="auto" w:fill="EAF4F5"/>
        <w:spacing w:before="80"/>
        <w:rPr>
          <w:rFonts w:hint="eastAsia"/>
        </w:rPr>
      </w:pPr>
      <w:r>
        <w:t>THE SYSTEM REQUIRES ASCENT TO BE POSSIBLE AND RARE.</w:t>
      </w:r>
    </w:p>
    <w:p w14:paraId="4E6927CA" w14:textId="77777777" w:rsidR="00EF212E" w:rsidRDefault="00E21138">
      <w:pPr>
        <w:pStyle w:val="Callout"/>
        <w:shd w:val="clear" w:color="auto" w:fill="EAF4F5"/>
        <w:spacing w:before="80"/>
        <w:rPr>
          <w:rFonts w:hint="eastAsia"/>
        </w:rPr>
      </w:pPr>
      <w:r>
        <w:t>THE MOUNTAIN IS BOTH A SACRED RIGHT AND A STRUCTURAL VULNERABILITY.</w:t>
      </w:r>
    </w:p>
    <w:p w14:paraId="332853F7" w14:textId="77777777" w:rsidR="00EF212E" w:rsidRDefault="00E21138">
      <w:pPr>
        <w:pStyle w:val="Callout"/>
        <w:shd w:val="clear" w:color="auto" w:fill="EAF4F5"/>
        <w:spacing w:before="80"/>
        <w:rPr>
          <w:rFonts w:hint="eastAsia"/>
        </w:rPr>
      </w:pPr>
      <w:r>
        <w:t>THE VEIL IS NATURAL; ITS POLITICAL USE IS NOT.</w:t>
      </w:r>
    </w:p>
    <w:p w14:paraId="2D29ED91" w14:textId="77777777" w:rsidR="00EF212E" w:rsidRDefault="00E21138">
      <w:pPr>
        <w:pStyle w:val="Callout"/>
        <w:shd w:val="clear" w:color="auto" w:fill="EAF4F5"/>
        <w:spacing w:before="80"/>
        <w:rPr>
          <w:rFonts w:hint="eastAsia"/>
        </w:rPr>
      </w:pPr>
      <w:r>
        <w:t>THE DESERT STRIPS AWAY THE ADVANTAGE OF BUOYANCY.</w:t>
      </w:r>
    </w:p>
    <w:p w14:paraId="3C8BAE6A" w14:textId="77777777" w:rsidR="00EF212E" w:rsidRDefault="00E21138">
      <w:pPr>
        <w:pStyle w:val="Callout"/>
        <w:shd w:val="clear" w:color="auto" w:fill="EAF4F5"/>
        <w:spacing w:before="80"/>
        <w:rPr>
          <w:rFonts w:hint="eastAsia"/>
        </w:rPr>
      </w:pPr>
      <w:r>
        <w:t>THE CANOPY PROVES THAT LIFE DOES NOT HAVE TO BE ORGANIZED AROUND ASCENT.</w:t>
      </w:r>
    </w:p>
    <w:p w14:paraId="55AEF112" w14:textId="77777777" w:rsidR="00EF212E" w:rsidRDefault="00E21138">
      <w:pPr>
        <w:pStyle w:val="Callout"/>
        <w:shd w:val="clear" w:color="auto" w:fill="EAF4F5"/>
        <w:spacing w:before="80"/>
        <w:rPr>
          <w:rFonts w:hint="eastAsia"/>
        </w:rPr>
      </w:pPr>
      <w:r>
        <w:t>THE AIR WHALES EMBODY FALL, GROWTH, AND RISE AS ONE NATURAL CYCLE.</w:t>
      </w:r>
    </w:p>
    <w:p w14:paraId="33633434" w14:textId="77777777" w:rsidR="00EF212E" w:rsidRDefault="00E21138">
      <w:pPr>
        <w:pStyle w:val="Callout"/>
        <w:shd w:val="clear" w:color="auto" w:fill="EAF4F5"/>
        <w:spacing w:before="80"/>
        <w:rPr>
          <w:rFonts w:hint="eastAsia"/>
        </w:rPr>
      </w:pPr>
      <w:r>
        <w:t>THE RISERS ARE CONTROLLED BY FEAR BELOW AND PROMISE ABOVE.</w:t>
      </w:r>
    </w:p>
    <w:p w14:paraId="7FD6819C" w14:textId="77777777" w:rsidR="00EF212E" w:rsidRDefault="00E21138">
      <w:pPr>
        <w:pStyle w:val="Callout"/>
        <w:shd w:val="clear" w:color="auto" w:fill="EAF4F5"/>
        <w:spacing w:before="80"/>
        <w:rPr>
          <w:rFonts w:hint="eastAsia"/>
        </w:rPr>
      </w:pPr>
      <w:r>
        <w:t>THE SKY PEOPLE TURN VERTICALITY INTO INSTITUTIONAL POWER.</w:t>
      </w:r>
    </w:p>
    <w:p w14:paraId="63372BE4" w14:textId="77777777" w:rsidR="00EF212E" w:rsidRDefault="00E21138">
      <w:pPr>
        <w:pStyle w:val="Callout"/>
        <w:shd w:val="clear" w:color="auto" w:fill="EAF4F5"/>
        <w:spacing w:before="80"/>
        <w:rPr>
          <w:rFonts w:hint="eastAsia"/>
        </w:rPr>
      </w:pPr>
      <w:r>
        <w:t>THE WORLD EXISTS BEYOND THE STORY CURRENTLY BEING TOLD.</w:t>
      </w:r>
    </w:p>
    <w:p w14:paraId="569BAB29" w14:textId="77777777" w:rsidR="00EF212E" w:rsidRDefault="00E21138">
      <w:pPr>
        <w:pStyle w:val="Callout"/>
        <w:shd w:val="clear" w:color="auto" w:fill="EAF4F5"/>
        <w:spacing w:before="80"/>
        <w:rPr>
          <w:rFonts w:hint="eastAsia"/>
        </w:rPr>
      </w:pPr>
      <w:r>
        <w:t>THE CURRENT STORY ENDS AT AN OPEN FRONTIER.</w:t>
      </w:r>
    </w:p>
    <w:p w14:paraId="2D021BDD" w14:textId="77777777" w:rsidR="00EF212E" w:rsidRDefault="00E21138">
      <w:pPr>
        <w:pStyle w:val="Heading2"/>
      </w:pPr>
      <w:r>
        <w:rPr>
          <w:rFonts w:ascii="Liberation Sans" w:hAnsi="Liberation Sans"/>
        </w:rPr>
        <w:t>46. Resume-Here Handoff</w:t>
      </w:r>
    </w:p>
    <w:p w14:paraId="44F3AA34" w14:textId="77777777" w:rsidR="00EF212E" w:rsidRDefault="00E21138">
      <w:pPr>
        <w:pStyle w:val="SectionTag"/>
        <w:rPr>
          <w:rFonts w:hint="eastAsia"/>
        </w:rPr>
      </w:pPr>
      <w:r>
        <w:t>FALL.HANDOFF.NEXT</w:t>
      </w:r>
    </w:p>
    <w:p w14:paraId="52D55A37" w14:textId="77777777" w:rsidR="00EF212E" w:rsidRDefault="00E21138">
      <w:pPr>
        <w:rPr>
          <w:rFonts w:hint="eastAsia"/>
        </w:rPr>
      </w:pPr>
      <w:r>
        <w:t>This document is intended to be sufficient for a later assistant to refresh The Fall without rereading the entire original conversation. If a later session begins from this file, the assistant should first confirm that FALL-ROOT-00 v0.1 has been loaded, summarize the current narrative frontier and registered paper system, and then follow the human's requested next task.</w:t>
      </w:r>
    </w:p>
    <w:p w14:paraId="5DF2DB34" w14:textId="77777777" w:rsidR="00EF212E" w:rsidRDefault="00E21138">
      <w:pPr>
        <w:rPr>
          <w:rFonts w:hint="eastAsia"/>
        </w:rPr>
      </w:pPr>
      <w:r>
        <w:t>Current intended next project, unless the human changes direction: brainstorm and write a separate general paper explaining how to build and use cybernetic websites for fictional worldbuilding, including world tabs, paper-based world specification, BOOTSTRAP plot Threads, multiple stories per world, world-state routing, perspective-aware knowledge, and MIRROR asset routing for consistent imagery. The Fall is intended to become an early demonstration world that can later be built using that architecture.</w:t>
      </w:r>
    </w:p>
    <w:p w14:paraId="48D030F5" w14:textId="77777777" w:rsidR="00EF212E" w:rsidRDefault="00E21138">
      <w:pPr>
        <w:pStyle w:val="Callout"/>
        <w:shd w:val="clear" w:color="auto" w:fill="EAF4F5"/>
        <w:spacing w:before="80"/>
        <w:rPr>
          <w:rFonts w:hint="eastAsia"/>
        </w:rPr>
      </w:pPr>
      <w:r>
        <w:t>NEXT DESIGN PROBLEM: How do we turn a fictional world into a cybernetic website without collapsing world truth, story state, perspective, and reusable assets into one layer?</w:t>
      </w:r>
    </w:p>
    <w:p w14:paraId="75F30363" w14:textId="77777777" w:rsidR="00EF212E" w:rsidRDefault="00E21138">
      <w:pPr>
        <w:pStyle w:val="Heading1"/>
      </w:pPr>
      <w:r>
        <w:rPr>
          <w:rFonts w:ascii="Liberation Sans" w:hAnsi="Liberation Sans"/>
        </w:rPr>
        <w:t>APPENDIX A - Canonization Decision Register D01-D44</w:t>
      </w:r>
    </w:p>
    <w:p w14:paraId="06D5EBBF" w14:textId="77777777" w:rsidR="00EF212E" w:rsidRDefault="00E21138">
      <w:pPr>
        <w:pStyle w:val="SectionTag"/>
        <w:rPr>
          <w:rFonts w:hint="eastAsia"/>
        </w:rPr>
      </w:pPr>
      <w:r>
        <w:t>AUDIT TRAIL</w:t>
      </w:r>
    </w:p>
    <w:p w14:paraId="57C1BEC0" w14:textId="77777777" w:rsidR="00EF212E" w:rsidRDefault="00E21138">
      <w:pPr>
        <w:rPr>
          <w:rFonts w:hint="eastAsia"/>
        </w:rPr>
      </w:pPr>
      <w:r>
        <w:t>This register preserves the rapid canonization round that converted open questions into the current root architecture. It is included so a later assistant can distinguish deliberate decisions from accidental wording in the source conversation.</w:t>
      </w:r>
    </w:p>
    <w:p w14:paraId="3EBFA6B7" w14:textId="77777777" w:rsidR="00EF212E" w:rsidRDefault="00E21138">
      <w:pPr>
        <w:spacing w:before="100" w:after="40"/>
        <w:rPr>
          <w:rFonts w:hint="eastAsia"/>
        </w:rPr>
      </w:pPr>
      <w:r>
        <w:rPr>
          <w:b/>
          <w:color w:val="004D57"/>
          <w:sz w:val="20"/>
        </w:rPr>
        <w:t>D01 - Source canon scope</w:t>
      </w:r>
    </w:p>
    <w:p w14:paraId="596B8196" w14:textId="77777777" w:rsidR="00EF212E" w:rsidRDefault="00E21138">
      <w:pPr>
        <w:pStyle w:val="Compact"/>
        <w:rPr>
          <w:rFonts w:hint="eastAsia"/>
        </w:rPr>
      </w:pPr>
      <w:r>
        <w:rPr>
          <w:sz w:val="19"/>
        </w:rPr>
        <w:t>Decision: Both human and assistant material from the original brainstorm are presumptively usable unless contradicted by later canon.</w:t>
      </w:r>
    </w:p>
    <w:p w14:paraId="0C573FCC" w14:textId="77777777" w:rsidR="00EF212E" w:rsidRDefault="00E21138">
      <w:pPr>
        <w:spacing w:before="100" w:after="40"/>
        <w:rPr>
          <w:rFonts w:hint="eastAsia"/>
        </w:rPr>
      </w:pPr>
      <w:r>
        <w:rPr>
          <w:b/>
          <w:color w:val="004D57"/>
          <w:sz w:val="20"/>
        </w:rPr>
        <w:t>D02 - Root document form</w:t>
      </w:r>
    </w:p>
    <w:p w14:paraId="0A372298" w14:textId="77777777" w:rsidR="00EF212E" w:rsidRDefault="00E21138">
      <w:pPr>
        <w:pStyle w:val="Compact"/>
        <w:rPr>
          <w:rFonts w:hint="eastAsia"/>
        </w:rPr>
      </w:pPr>
      <w:r>
        <w:rPr>
          <w:sz w:val="19"/>
        </w:rPr>
        <w:t>Decision: Use a Series Architecture Charter / root source rather than only a traditional world bible.</w:t>
      </w:r>
    </w:p>
    <w:p w14:paraId="0036DE84" w14:textId="77777777" w:rsidR="00EF212E" w:rsidRDefault="00E21138">
      <w:pPr>
        <w:spacing w:before="100" w:after="40"/>
        <w:rPr>
          <w:rFonts w:hint="eastAsia"/>
        </w:rPr>
      </w:pPr>
      <w:r>
        <w:rPr>
          <w:b/>
          <w:color w:val="004D57"/>
          <w:sz w:val="20"/>
        </w:rPr>
        <w:t>D03 - Development priority</w:t>
      </w:r>
    </w:p>
    <w:p w14:paraId="54031165" w14:textId="77777777" w:rsidR="00EF212E" w:rsidRDefault="00E21138">
      <w:pPr>
        <w:pStyle w:val="Compact"/>
        <w:rPr>
          <w:rFonts w:hint="eastAsia"/>
        </w:rPr>
      </w:pPr>
      <w:r>
        <w:rPr>
          <w:sz w:val="19"/>
        </w:rPr>
        <w:t>Decision: Build the world rigorously first; allow narrative to emerge from it.</w:t>
      </w:r>
    </w:p>
    <w:p w14:paraId="14BF2650" w14:textId="77777777" w:rsidR="00EF212E" w:rsidRDefault="00E21138">
      <w:pPr>
        <w:spacing w:before="100" w:after="40"/>
        <w:rPr>
          <w:rFonts w:hint="eastAsia"/>
        </w:rPr>
      </w:pPr>
      <w:r>
        <w:rPr>
          <w:b/>
          <w:color w:val="004D57"/>
          <w:sz w:val="20"/>
        </w:rPr>
        <w:t>D04 - External franchise comparisons</w:t>
      </w:r>
    </w:p>
    <w:p w14:paraId="042D8C08" w14:textId="77777777" w:rsidR="00EF212E" w:rsidRDefault="00E21138">
      <w:pPr>
        <w:pStyle w:val="Compact"/>
        <w:rPr>
          <w:rFonts w:hint="eastAsia"/>
        </w:rPr>
      </w:pPr>
      <w:r>
        <w:rPr>
          <w:sz w:val="19"/>
        </w:rPr>
        <w:t>Decision: Remove Black Mirror and similar external-franchise framing from the formal corpus.</w:t>
      </w:r>
    </w:p>
    <w:p w14:paraId="6261AE86" w14:textId="77777777" w:rsidR="00EF212E" w:rsidRDefault="00E21138">
      <w:pPr>
        <w:spacing w:before="100" w:after="40"/>
        <w:rPr>
          <w:rFonts w:hint="eastAsia"/>
        </w:rPr>
      </w:pPr>
      <w:r>
        <w:rPr>
          <w:b/>
          <w:color w:val="004D57"/>
          <w:sz w:val="20"/>
        </w:rPr>
        <w:t>D05 - Planet origin</w:t>
      </w:r>
    </w:p>
    <w:p w14:paraId="58713D8B" w14:textId="77777777" w:rsidR="00EF212E" w:rsidRDefault="00E21138">
      <w:pPr>
        <w:pStyle w:val="Compact"/>
        <w:rPr>
          <w:rFonts w:hint="eastAsia"/>
        </w:rPr>
      </w:pPr>
      <w:r>
        <w:rPr>
          <w:sz w:val="19"/>
        </w:rPr>
        <w:t>Decision: The planet ultimately has an engineered or designed origin.</w:t>
      </w:r>
    </w:p>
    <w:p w14:paraId="0B52E8CC" w14:textId="77777777" w:rsidR="00EF212E" w:rsidRDefault="00E21138">
      <w:pPr>
        <w:spacing w:before="100" w:after="40"/>
        <w:rPr>
          <w:rFonts w:hint="eastAsia"/>
        </w:rPr>
      </w:pPr>
      <w:r>
        <w:rPr>
          <w:b/>
          <w:color w:val="004D57"/>
          <w:sz w:val="20"/>
        </w:rPr>
        <w:t>D06 - Scientific tone</w:t>
      </w:r>
    </w:p>
    <w:p w14:paraId="06B991C9" w14:textId="77777777" w:rsidR="00EF212E" w:rsidRDefault="00E21138">
      <w:pPr>
        <w:pStyle w:val="Compact"/>
        <w:rPr>
          <w:rFonts w:hint="eastAsia"/>
        </w:rPr>
      </w:pPr>
      <w:r>
        <w:rPr>
          <w:sz w:val="19"/>
        </w:rPr>
        <w:t>Decision: Use coherent science-fantasy; internal rules matter more than strict real-world plausibility.</w:t>
      </w:r>
    </w:p>
    <w:p w14:paraId="181A7DED" w14:textId="77777777" w:rsidR="00EF212E" w:rsidRDefault="00E21138">
      <w:pPr>
        <w:spacing w:before="100" w:after="40"/>
        <w:rPr>
          <w:rFonts w:hint="eastAsia"/>
        </w:rPr>
      </w:pPr>
      <w:r>
        <w:rPr>
          <w:b/>
          <w:color w:val="004D57"/>
          <w:sz w:val="20"/>
        </w:rPr>
        <w:t>D07 - Master law</w:t>
      </w:r>
    </w:p>
    <w:p w14:paraId="4B5D9F86" w14:textId="77777777" w:rsidR="00EF212E" w:rsidRDefault="00E21138">
      <w:pPr>
        <w:pStyle w:val="Compact"/>
        <w:rPr>
          <w:rFonts w:hint="eastAsia"/>
        </w:rPr>
      </w:pPr>
      <w:r>
        <w:rPr>
          <w:sz w:val="19"/>
        </w:rPr>
        <w:t>Decision: You can always fall. Rising is rare.</w:t>
      </w:r>
    </w:p>
    <w:p w14:paraId="61BDBAE2" w14:textId="77777777" w:rsidR="00EF212E" w:rsidRDefault="00E21138">
      <w:pPr>
        <w:spacing w:before="100" w:after="40"/>
        <w:rPr>
          <w:rFonts w:hint="eastAsia"/>
        </w:rPr>
      </w:pPr>
      <w:r>
        <w:rPr>
          <w:b/>
          <w:color w:val="004D57"/>
          <w:sz w:val="20"/>
        </w:rPr>
        <w:t>D08 - Atmospheric geography</w:t>
      </w:r>
    </w:p>
    <w:p w14:paraId="46B75CD3" w14:textId="77777777" w:rsidR="00EF212E" w:rsidRDefault="00E21138">
      <w:pPr>
        <w:pStyle w:val="Compact"/>
        <w:rPr>
          <w:rFonts w:hint="eastAsia"/>
        </w:rPr>
      </w:pPr>
      <w:r>
        <w:rPr>
          <w:sz w:val="19"/>
        </w:rPr>
        <w:t>Decision: Use three macro-layers - Sky, Canopy, Ground - with subdivisions inside a continuous vertical ecology.</w:t>
      </w:r>
    </w:p>
    <w:p w14:paraId="0370D3A3" w14:textId="77777777" w:rsidR="00EF212E" w:rsidRDefault="00E21138">
      <w:pPr>
        <w:spacing w:before="100" w:after="40"/>
        <w:rPr>
          <w:rFonts w:hint="eastAsia"/>
        </w:rPr>
      </w:pPr>
      <w:r>
        <w:rPr>
          <w:b/>
          <w:color w:val="004D57"/>
          <w:sz w:val="20"/>
        </w:rPr>
        <w:t>D09 - Desert technology failure</w:t>
      </w:r>
    </w:p>
    <w:p w14:paraId="1A73C48C" w14:textId="77777777" w:rsidR="00EF212E" w:rsidRDefault="00E21138">
      <w:pPr>
        <w:pStyle w:val="Compact"/>
        <w:rPr>
          <w:rFonts w:hint="eastAsia"/>
        </w:rPr>
      </w:pPr>
      <w:r>
        <w:rPr>
          <w:sz w:val="19"/>
        </w:rPr>
        <w:t>Decision: Microscopic magnetic flecks in the sand interact with gases inside buoyancy sacs and render normal gas-based buoyancy ineffective.</w:t>
      </w:r>
    </w:p>
    <w:p w14:paraId="6647E867" w14:textId="77777777" w:rsidR="00EF212E" w:rsidRDefault="00E21138">
      <w:pPr>
        <w:spacing w:before="100" w:after="40"/>
        <w:rPr>
          <w:rFonts w:hint="eastAsia"/>
        </w:rPr>
      </w:pPr>
      <w:r>
        <w:rPr>
          <w:b/>
          <w:color w:val="004D57"/>
          <w:sz w:val="20"/>
        </w:rPr>
        <w:t>D10 - Veil origin</w:t>
      </w:r>
    </w:p>
    <w:p w14:paraId="6FABA470" w14:textId="77777777" w:rsidR="00EF212E" w:rsidRDefault="00E21138">
      <w:pPr>
        <w:pStyle w:val="Compact"/>
        <w:rPr>
          <w:rFonts w:hint="eastAsia"/>
        </w:rPr>
      </w:pPr>
      <w:r>
        <w:rPr>
          <w:sz w:val="19"/>
        </w:rPr>
        <w:t>Decision: The Veil is a natural electromagnetic phenomenon exploited by society.</w:t>
      </w:r>
    </w:p>
    <w:p w14:paraId="26D0418B" w14:textId="77777777" w:rsidR="00EF212E" w:rsidRDefault="00E21138">
      <w:pPr>
        <w:spacing w:before="100" w:after="40"/>
        <w:rPr>
          <w:rFonts w:hint="eastAsia"/>
        </w:rPr>
      </w:pPr>
      <w:r>
        <w:rPr>
          <w:b/>
          <w:color w:val="004D57"/>
          <w:sz w:val="20"/>
        </w:rPr>
        <w:t>D11 - Veil directionality</w:t>
      </w:r>
    </w:p>
    <w:p w14:paraId="1E6F37B5" w14:textId="77777777" w:rsidR="00EF212E" w:rsidRDefault="00E21138">
      <w:pPr>
        <w:pStyle w:val="Compact"/>
        <w:rPr>
          <w:rFonts w:hint="eastAsia"/>
        </w:rPr>
      </w:pPr>
      <w:r>
        <w:rPr>
          <w:sz w:val="19"/>
        </w:rPr>
        <w:t>Decision: Crossing either direction can disrupt memory unless protection or the polar gap is used.</w:t>
      </w:r>
    </w:p>
    <w:p w14:paraId="2BB8D5CD" w14:textId="77777777" w:rsidR="00EF212E" w:rsidRDefault="00E21138">
      <w:pPr>
        <w:spacing w:before="100" w:after="40"/>
        <w:rPr>
          <w:rFonts w:hint="eastAsia"/>
        </w:rPr>
      </w:pPr>
      <w:r>
        <w:rPr>
          <w:b/>
          <w:color w:val="004D57"/>
          <w:sz w:val="20"/>
        </w:rPr>
        <w:t>D12 - Ordinary Veil outcome</w:t>
      </w:r>
    </w:p>
    <w:p w14:paraId="6CEED20B" w14:textId="77777777" w:rsidR="00EF212E" w:rsidRDefault="00E21138">
      <w:pPr>
        <w:pStyle w:val="Compact"/>
        <w:rPr>
          <w:rFonts w:hint="eastAsia"/>
        </w:rPr>
      </w:pPr>
      <w:r>
        <w:rPr>
          <w:sz w:val="19"/>
        </w:rPr>
        <w:t>Decision: Pre-crossing autobiographical identity is largely erased; normal memory function resumes afterward.</w:t>
      </w:r>
    </w:p>
    <w:p w14:paraId="20FCCF28" w14:textId="77777777" w:rsidR="00EF212E" w:rsidRDefault="00E21138">
      <w:pPr>
        <w:spacing w:before="100" w:after="40"/>
        <w:rPr>
          <w:rFonts w:hint="eastAsia"/>
        </w:rPr>
      </w:pPr>
      <w:r>
        <w:rPr>
          <w:b/>
          <w:color w:val="004D57"/>
          <w:sz w:val="20"/>
        </w:rPr>
        <w:t>D13 - Protagonist Veil outcome</w:t>
      </w:r>
    </w:p>
    <w:p w14:paraId="1DA3FF3C" w14:textId="77777777" w:rsidR="00EF212E" w:rsidRDefault="00E21138">
      <w:pPr>
        <w:pStyle w:val="Compact"/>
        <w:rPr>
          <w:rFonts w:hint="eastAsia"/>
        </w:rPr>
      </w:pPr>
      <w:r>
        <w:rPr>
          <w:sz w:val="19"/>
        </w:rPr>
        <w:t>Decision: Damaged protection preserves fragments, emotions, instincts, and images but not coherent biography.</w:t>
      </w:r>
    </w:p>
    <w:p w14:paraId="37836223" w14:textId="77777777" w:rsidR="00EF212E" w:rsidRDefault="00E21138">
      <w:pPr>
        <w:spacing w:before="100" w:after="40"/>
        <w:rPr>
          <w:rFonts w:hint="eastAsia"/>
        </w:rPr>
      </w:pPr>
      <w:r>
        <w:rPr>
          <w:b/>
          <w:color w:val="004D57"/>
          <w:sz w:val="20"/>
        </w:rPr>
        <w:t>D14 - Mountain geography</w:t>
      </w:r>
    </w:p>
    <w:p w14:paraId="46589B2D" w14:textId="77777777" w:rsidR="00EF212E" w:rsidRDefault="00E21138">
      <w:pPr>
        <w:pStyle w:val="Compact"/>
        <w:rPr>
          <w:rFonts w:hint="eastAsia"/>
        </w:rPr>
      </w:pPr>
      <w:r>
        <w:rPr>
          <w:sz w:val="19"/>
        </w:rPr>
        <w:t>Decision: The Mountain is one singular enormous polar mountain.</w:t>
      </w:r>
    </w:p>
    <w:p w14:paraId="5045EB9B" w14:textId="77777777" w:rsidR="00EF212E" w:rsidRDefault="00E21138">
      <w:pPr>
        <w:spacing w:before="100" w:after="40"/>
        <w:rPr>
          <w:rFonts w:hint="eastAsia"/>
        </w:rPr>
      </w:pPr>
      <w:r>
        <w:rPr>
          <w:b/>
          <w:color w:val="004D57"/>
          <w:sz w:val="20"/>
        </w:rPr>
        <w:t>D15 - Mountain control exception</w:t>
      </w:r>
    </w:p>
    <w:p w14:paraId="256C867B" w14:textId="77777777" w:rsidR="00EF212E" w:rsidRDefault="00E21138">
      <w:pPr>
        <w:pStyle w:val="Compact"/>
        <w:rPr>
          <w:rFonts w:hint="eastAsia"/>
        </w:rPr>
      </w:pPr>
      <w:r>
        <w:rPr>
          <w:sz w:val="19"/>
        </w:rPr>
        <w:t>Decision: Other lower-atmosphere approaches can be monitored by the Upper Class; magnetic sand creates a monitoring blind zone near The Mountain.</w:t>
      </w:r>
    </w:p>
    <w:p w14:paraId="4F6FE91C" w14:textId="77777777" w:rsidR="00EF212E" w:rsidRDefault="00E21138">
      <w:pPr>
        <w:spacing w:before="100" w:after="40"/>
        <w:rPr>
          <w:rFonts w:hint="eastAsia"/>
        </w:rPr>
      </w:pPr>
      <w:r>
        <w:rPr>
          <w:b/>
          <w:color w:val="004D57"/>
          <w:sz w:val="20"/>
        </w:rPr>
        <w:t>D16 - Why Mountain ascent persists</w:t>
      </w:r>
    </w:p>
    <w:p w14:paraId="134EBB81" w14:textId="77777777" w:rsidR="00EF212E" w:rsidRDefault="00E21138">
      <w:pPr>
        <w:pStyle w:val="Compact"/>
        <w:rPr>
          <w:rFonts w:hint="eastAsia"/>
        </w:rPr>
      </w:pPr>
      <w:r>
        <w:rPr>
          <w:sz w:val="19"/>
        </w:rPr>
        <w:t>Decision: Mountain ascent is a sacred legal right and rite of passage. The Sky People historically rose the same way, so their legitimacy depends on preserving the possibility.</w:t>
      </w:r>
    </w:p>
    <w:p w14:paraId="4E7BFFA8" w14:textId="77777777" w:rsidR="00EF212E" w:rsidRDefault="00E21138">
      <w:pPr>
        <w:spacing w:before="100" w:after="40"/>
        <w:rPr>
          <w:rFonts w:hint="eastAsia"/>
        </w:rPr>
      </w:pPr>
      <w:r>
        <w:rPr>
          <w:b/>
          <w:color w:val="004D57"/>
          <w:sz w:val="20"/>
        </w:rPr>
        <w:t>D17 - Cultural term</w:t>
      </w:r>
    </w:p>
    <w:p w14:paraId="060BA7ED" w14:textId="77777777" w:rsidR="00EF212E" w:rsidRDefault="00E21138">
      <w:pPr>
        <w:pStyle w:val="Compact"/>
        <w:rPr>
          <w:rFonts w:hint="eastAsia"/>
        </w:rPr>
      </w:pPr>
      <w:r>
        <w:rPr>
          <w:sz w:val="19"/>
        </w:rPr>
        <w:t>Decision: Tribe is the formal canonical term for the six major cultural groups.</w:t>
      </w:r>
    </w:p>
    <w:p w14:paraId="0835E50D" w14:textId="77777777" w:rsidR="00EF212E" w:rsidRDefault="00E21138">
      <w:pPr>
        <w:spacing w:before="100" w:after="40"/>
        <w:rPr>
          <w:rFonts w:hint="eastAsia"/>
        </w:rPr>
      </w:pPr>
      <w:r>
        <w:rPr>
          <w:b/>
          <w:color w:val="004D57"/>
          <w:sz w:val="20"/>
        </w:rPr>
        <w:t>D18 - Sky People scope</w:t>
      </w:r>
    </w:p>
    <w:p w14:paraId="16A0CECF" w14:textId="77777777" w:rsidR="00EF212E" w:rsidRDefault="00E21138">
      <w:pPr>
        <w:pStyle w:val="Compact"/>
        <w:rPr>
          <w:rFonts w:hint="eastAsia"/>
        </w:rPr>
      </w:pPr>
      <w:r>
        <w:rPr>
          <w:sz w:val="19"/>
        </w:rPr>
        <w:t>Decision: The Sky People are the high-altitude ruling caste, with possible internal status differences.</w:t>
      </w:r>
    </w:p>
    <w:p w14:paraId="322A9FAF" w14:textId="77777777" w:rsidR="00EF212E" w:rsidRDefault="00E21138">
      <w:pPr>
        <w:spacing w:before="100" w:after="40"/>
        <w:rPr>
          <w:rFonts w:hint="eastAsia"/>
        </w:rPr>
      </w:pPr>
      <w:r>
        <w:rPr>
          <w:b/>
          <w:color w:val="004D57"/>
          <w:sz w:val="20"/>
        </w:rPr>
        <w:t>D19 - Canopy political stance</w:t>
      </w:r>
    </w:p>
    <w:p w14:paraId="283CD72A" w14:textId="77777777" w:rsidR="00EF212E" w:rsidRDefault="00E21138">
      <w:pPr>
        <w:pStyle w:val="Compact"/>
        <w:rPr>
          <w:rFonts w:hint="eastAsia"/>
        </w:rPr>
      </w:pPr>
      <w:r>
        <w:rPr>
          <w:sz w:val="19"/>
        </w:rPr>
        <w:t>Decision: The Canopy People deliberately abstain from the vertical status game rather than primarily trying to overthrow it.</w:t>
      </w:r>
    </w:p>
    <w:p w14:paraId="411730E3" w14:textId="77777777" w:rsidR="00EF212E" w:rsidRDefault="00E21138">
      <w:pPr>
        <w:spacing w:before="100" w:after="40"/>
        <w:rPr>
          <w:rFonts w:hint="eastAsia"/>
        </w:rPr>
      </w:pPr>
      <w:r>
        <w:rPr>
          <w:b/>
          <w:color w:val="004D57"/>
          <w:sz w:val="20"/>
        </w:rPr>
        <w:t>D20 - Crawler relationship to Mountain</w:t>
      </w:r>
    </w:p>
    <w:p w14:paraId="31BB4B02" w14:textId="77777777" w:rsidR="00EF212E" w:rsidRDefault="00E21138">
      <w:pPr>
        <w:pStyle w:val="Compact"/>
        <w:rPr>
          <w:rFonts w:hint="eastAsia"/>
        </w:rPr>
      </w:pPr>
      <w:r>
        <w:rPr>
          <w:sz w:val="19"/>
        </w:rPr>
        <w:t>Decision: The Mountain is a deeply religious and cultural pilgrimage centered on ascent.</w:t>
      </w:r>
    </w:p>
    <w:p w14:paraId="79395DB2" w14:textId="77777777" w:rsidR="00EF212E" w:rsidRDefault="00E21138">
      <w:pPr>
        <w:spacing w:before="100" w:after="40"/>
        <w:rPr>
          <w:rFonts w:hint="eastAsia"/>
        </w:rPr>
      </w:pPr>
      <w:r>
        <w:rPr>
          <w:b/>
          <w:color w:val="004D57"/>
          <w:sz w:val="20"/>
        </w:rPr>
        <w:t>D21 - Desert rebellion</w:t>
      </w:r>
    </w:p>
    <w:p w14:paraId="28CC6AEE" w14:textId="77777777" w:rsidR="00EF212E" w:rsidRDefault="00E21138">
      <w:pPr>
        <w:pStyle w:val="Compact"/>
        <w:rPr>
          <w:rFonts w:hint="eastAsia"/>
        </w:rPr>
      </w:pPr>
      <w:r>
        <w:rPr>
          <w:sz w:val="19"/>
        </w:rPr>
        <w:t>Decision: The Desert Dwellers actively reject and ideologically resist the Sky/atmospheric system, not merely secede geographically.</w:t>
      </w:r>
    </w:p>
    <w:p w14:paraId="452EEA47" w14:textId="77777777" w:rsidR="00EF212E" w:rsidRDefault="00E21138">
      <w:pPr>
        <w:spacing w:before="100" w:after="40"/>
        <w:rPr>
          <w:rFonts w:hint="eastAsia"/>
        </w:rPr>
      </w:pPr>
      <w:r>
        <w:rPr>
          <w:b/>
          <w:color w:val="004D57"/>
          <w:sz w:val="20"/>
        </w:rPr>
        <w:t>D22 - Ascent Lottery</w:t>
      </w:r>
    </w:p>
    <w:p w14:paraId="33DE7A03" w14:textId="77777777" w:rsidR="00EF212E" w:rsidRDefault="00E21138">
      <w:pPr>
        <w:pStyle w:val="Compact"/>
        <w:rPr>
          <w:rFonts w:hint="eastAsia"/>
        </w:rPr>
      </w:pPr>
      <w:r>
        <w:rPr>
          <w:sz w:val="19"/>
        </w:rPr>
        <w:t>Decision: The lottery is manipulated or substantially rigged by the elite.</w:t>
      </w:r>
    </w:p>
    <w:p w14:paraId="78FBA538" w14:textId="77777777" w:rsidR="00EF212E" w:rsidRDefault="00E21138">
      <w:pPr>
        <w:spacing w:before="100" w:after="40"/>
        <w:rPr>
          <w:rFonts w:hint="eastAsia"/>
        </w:rPr>
      </w:pPr>
      <w:r>
        <w:rPr>
          <w:b/>
          <w:color w:val="004D57"/>
          <w:sz w:val="20"/>
        </w:rPr>
        <w:t>D23 - The Fallen list</w:t>
      </w:r>
    </w:p>
    <w:p w14:paraId="68FE5744" w14:textId="77777777" w:rsidR="00EF212E" w:rsidRDefault="00E21138">
      <w:pPr>
        <w:pStyle w:val="Compact"/>
        <w:rPr>
          <w:rFonts w:hint="eastAsia"/>
        </w:rPr>
      </w:pPr>
      <w:r>
        <w:rPr>
          <w:sz w:val="19"/>
        </w:rPr>
        <w:t>Decision: The underlying cases are real, but the list is curated and weaponized as propaganda.</w:t>
      </w:r>
    </w:p>
    <w:p w14:paraId="0066CA90" w14:textId="77777777" w:rsidR="00EF212E" w:rsidRDefault="00E21138">
      <w:pPr>
        <w:spacing w:before="100" w:after="40"/>
        <w:rPr>
          <w:rFonts w:hint="eastAsia"/>
        </w:rPr>
      </w:pPr>
      <w:r>
        <w:rPr>
          <w:b/>
          <w:color w:val="004D57"/>
          <w:sz w:val="20"/>
        </w:rPr>
        <w:t>D24 - Gas economy</w:t>
      </w:r>
    </w:p>
    <w:p w14:paraId="02759749" w14:textId="77777777" w:rsidR="00EF212E" w:rsidRDefault="00E21138">
      <w:pPr>
        <w:pStyle w:val="Compact"/>
        <w:rPr>
          <w:rFonts w:hint="eastAsia"/>
        </w:rPr>
      </w:pPr>
      <w:r>
        <w:rPr>
          <w:sz w:val="19"/>
        </w:rPr>
        <w:t>Decision: Whale gas and reef/glider gases serve differentiated technological roles instead of a simple better/worse hierarchy.</w:t>
      </w:r>
    </w:p>
    <w:p w14:paraId="74397BFF" w14:textId="77777777" w:rsidR="00EF212E" w:rsidRDefault="00E21138">
      <w:pPr>
        <w:spacing w:before="100" w:after="40"/>
        <w:rPr>
          <w:rFonts w:hint="eastAsia"/>
        </w:rPr>
      </w:pPr>
      <w:r>
        <w:rPr>
          <w:b/>
          <w:color w:val="004D57"/>
          <w:sz w:val="20"/>
        </w:rPr>
        <w:t>D25 - Whaling secrecy</w:t>
      </w:r>
    </w:p>
    <w:p w14:paraId="5C56E1DB" w14:textId="77777777" w:rsidR="00EF212E" w:rsidRDefault="00E21138">
      <w:pPr>
        <w:pStyle w:val="Compact"/>
        <w:rPr>
          <w:rFonts w:hint="eastAsia"/>
        </w:rPr>
      </w:pPr>
      <w:r>
        <w:rPr>
          <w:sz w:val="19"/>
        </w:rPr>
        <w:t>Decision: Secret whaling is concealed from lower societies.</w:t>
      </w:r>
    </w:p>
    <w:p w14:paraId="0C236EB2" w14:textId="77777777" w:rsidR="00EF212E" w:rsidRDefault="00E21138">
      <w:pPr>
        <w:spacing w:before="100" w:after="40"/>
        <w:rPr>
          <w:rFonts w:hint="eastAsia"/>
        </w:rPr>
      </w:pPr>
      <w:r>
        <w:rPr>
          <w:b/>
          <w:color w:val="004D57"/>
          <w:sz w:val="20"/>
        </w:rPr>
        <w:t>D26 - Whale reverence</w:t>
      </w:r>
    </w:p>
    <w:p w14:paraId="465A57DD" w14:textId="77777777" w:rsidR="00EF212E" w:rsidRDefault="00E21138">
      <w:pPr>
        <w:pStyle w:val="Compact"/>
        <w:rPr>
          <w:rFonts w:hint="eastAsia"/>
        </w:rPr>
      </w:pPr>
      <w:r>
        <w:rPr>
          <w:sz w:val="19"/>
        </w:rPr>
        <w:t>Decision: Air Whale reverence is widespread across lower-world cultures, with different interpretations.</w:t>
      </w:r>
    </w:p>
    <w:p w14:paraId="12E991C7" w14:textId="77777777" w:rsidR="00EF212E" w:rsidRDefault="00E21138">
      <w:pPr>
        <w:spacing w:before="100" w:after="40"/>
        <w:rPr>
          <w:rFonts w:hint="eastAsia"/>
        </w:rPr>
      </w:pPr>
      <w:r>
        <w:rPr>
          <w:b/>
          <w:color w:val="004D57"/>
          <w:sz w:val="20"/>
        </w:rPr>
        <w:t>D27 - Whale lifecycle</w:t>
      </w:r>
    </w:p>
    <w:p w14:paraId="258A46A0" w14:textId="77777777" w:rsidR="00EF212E" w:rsidRDefault="00E21138">
      <w:pPr>
        <w:pStyle w:val="Compact"/>
        <w:rPr>
          <w:rFonts w:hint="eastAsia"/>
        </w:rPr>
      </w:pPr>
      <w:r>
        <w:rPr>
          <w:sz w:val="19"/>
        </w:rPr>
        <w:t>Decision: Born high, descend as mass increases, develop gas sacs below, ascend, feed/reproduce high, and produce offspring that begin the cycle again.</w:t>
      </w:r>
    </w:p>
    <w:p w14:paraId="44C43EF8" w14:textId="77777777" w:rsidR="00EF212E" w:rsidRDefault="00E21138">
      <w:pPr>
        <w:spacing w:before="100" w:after="40"/>
        <w:rPr>
          <w:rFonts w:hint="eastAsia"/>
        </w:rPr>
      </w:pPr>
      <w:r>
        <w:rPr>
          <w:b/>
          <w:color w:val="004D57"/>
          <w:sz w:val="20"/>
        </w:rPr>
        <w:t>D28 - Multi-sac prevalence</w:t>
      </w:r>
    </w:p>
    <w:p w14:paraId="37B07794" w14:textId="77777777" w:rsidR="00EF212E" w:rsidRDefault="00E21138">
      <w:pPr>
        <w:pStyle w:val="Compact"/>
        <w:rPr>
          <w:rFonts w:hint="eastAsia"/>
        </w:rPr>
      </w:pPr>
      <w:r>
        <w:rPr>
          <w:sz w:val="19"/>
        </w:rPr>
        <w:t>Decision: Multi-sac buoyancy is a recurring adaptation among major vertical species, not universal to the whole biosphere.</w:t>
      </w:r>
    </w:p>
    <w:p w14:paraId="07E8272F" w14:textId="77777777" w:rsidR="00EF212E" w:rsidRDefault="00E21138">
      <w:pPr>
        <w:spacing w:before="100" w:after="40"/>
        <w:rPr>
          <w:rFonts w:hint="eastAsia"/>
        </w:rPr>
      </w:pPr>
      <w:r>
        <w:rPr>
          <w:b/>
          <w:color w:val="004D57"/>
          <w:sz w:val="20"/>
        </w:rPr>
        <w:t>D29 - Technology origin</w:t>
      </w:r>
    </w:p>
    <w:p w14:paraId="7033F550" w14:textId="77777777" w:rsidR="00EF212E" w:rsidRDefault="00E21138">
      <w:pPr>
        <w:pStyle w:val="Compact"/>
        <w:rPr>
          <w:rFonts w:hint="eastAsia"/>
        </w:rPr>
      </w:pPr>
      <w:r>
        <w:rPr>
          <w:sz w:val="19"/>
        </w:rPr>
        <w:t>Decision: Sky gas technology is explicitly biomimetic and ultimately imitates atmospheric organisms.</w:t>
      </w:r>
    </w:p>
    <w:p w14:paraId="1456E398" w14:textId="77777777" w:rsidR="00EF212E" w:rsidRDefault="00E21138">
      <w:pPr>
        <w:spacing w:before="100" w:after="40"/>
        <w:rPr>
          <w:rFonts w:hint="eastAsia"/>
        </w:rPr>
      </w:pPr>
      <w:r>
        <w:rPr>
          <w:b/>
          <w:color w:val="004D57"/>
          <w:sz w:val="20"/>
        </w:rPr>
        <w:t>D30 - Protagonist fall</w:t>
      </w:r>
    </w:p>
    <w:p w14:paraId="6465F67D" w14:textId="77777777" w:rsidR="00EF212E" w:rsidRDefault="00E21138">
      <w:pPr>
        <w:pStyle w:val="Compact"/>
        <w:rPr>
          <w:rFonts w:hint="eastAsia"/>
        </w:rPr>
      </w:pPr>
      <w:r>
        <w:rPr>
          <w:sz w:val="19"/>
        </w:rPr>
        <w:t>Decision: The later version governs: she discovers secret whaling and voluntarily jumps to escape with the truth.</w:t>
      </w:r>
    </w:p>
    <w:p w14:paraId="36AE030F" w14:textId="77777777" w:rsidR="00EF212E" w:rsidRDefault="00E21138">
      <w:pPr>
        <w:spacing w:before="100" w:after="40"/>
        <w:rPr>
          <w:rFonts w:hint="eastAsia"/>
        </w:rPr>
      </w:pPr>
      <w:r>
        <w:rPr>
          <w:b/>
          <w:color w:val="004D57"/>
          <w:sz w:val="20"/>
        </w:rPr>
        <w:t>D31 - Why aboard whaler</w:t>
      </w:r>
    </w:p>
    <w:p w14:paraId="4CB834A2" w14:textId="77777777" w:rsidR="00EF212E" w:rsidRDefault="00E21138">
      <w:pPr>
        <w:pStyle w:val="Compact"/>
        <w:rPr>
          <w:rFonts w:hint="eastAsia"/>
        </w:rPr>
      </w:pPr>
      <w:r>
        <w:rPr>
          <w:sz w:val="19"/>
        </w:rPr>
        <w:t>Decision: She sneaks aboard for another reason and discovers the whaling operation accidentally.</w:t>
      </w:r>
    </w:p>
    <w:p w14:paraId="51C8110E" w14:textId="77777777" w:rsidR="00EF212E" w:rsidRDefault="00E21138">
      <w:pPr>
        <w:spacing w:before="100" w:after="40"/>
        <w:rPr>
          <w:rFonts w:hint="eastAsia"/>
        </w:rPr>
      </w:pPr>
      <w:r>
        <w:rPr>
          <w:b/>
          <w:color w:val="004D57"/>
          <w:sz w:val="20"/>
        </w:rPr>
        <w:t>D32 - Crawler background</w:t>
      </w:r>
    </w:p>
    <w:p w14:paraId="034316A3" w14:textId="77777777" w:rsidR="00EF212E" w:rsidRDefault="00E21138">
      <w:pPr>
        <w:pStyle w:val="Compact"/>
        <w:rPr>
          <w:rFonts w:hint="eastAsia"/>
        </w:rPr>
      </w:pPr>
      <w:r>
        <w:rPr>
          <w:sz w:val="19"/>
        </w:rPr>
        <w:t>Decision: The companion was born at the bottom and has never personally known Sky life.</w:t>
      </w:r>
    </w:p>
    <w:p w14:paraId="3FC828CE" w14:textId="77777777" w:rsidR="00EF212E" w:rsidRDefault="00E21138">
      <w:pPr>
        <w:spacing w:before="100" w:after="40"/>
        <w:rPr>
          <w:rFonts w:hint="eastAsia"/>
        </w:rPr>
      </w:pPr>
      <w:r>
        <w:rPr>
          <w:b/>
          <w:color w:val="004D57"/>
          <w:sz w:val="20"/>
        </w:rPr>
        <w:t>D33 - Love of lower world</w:t>
      </w:r>
    </w:p>
    <w:p w14:paraId="7CD24C83" w14:textId="77777777" w:rsidR="00EF212E" w:rsidRDefault="00E21138">
      <w:pPr>
        <w:pStyle w:val="Compact"/>
        <w:rPr>
          <w:rFonts w:hint="eastAsia"/>
        </w:rPr>
      </w:pPr>
      <w:r>
        <w:rPr>
          <w:sz w:val="19"/>
        </w:rPr>
        <w:t>Decision: Her love is primarily for the place, ecology, people, and possibility of another life; romance is not required.</w:t>
      </w:r>
    </w:p>
    <w:p w14:paraId="2ACE4117" w14:textId="77777777" w:rsidR="00EF212E" w:rsidRDefault="00E21138">
      <w:pPr>
        <w:spacing w:before="100" w:after="40"/>
        <w:rPr>
          <w:rFonts w:hint="eastAsia"/>
        </w:rPr>
      </w:pPr>
      <w:r>
        <w:rPr>
          <w:b/>
          <w:color w:val="004D57"/>
          <w:sz w:val="20"/>
        </w:rPr>
        <w:t>D34 - Journey order</w:t>
      </w:r>
    </w:p>
    <w:p w14:paraId="45A3E0CD" w14:textId="77777777" w:rsidR="00EF212E" w:rsidRDefault="00E21138">
      <w:pPr>
        <w:pStyle w:val="Compact"/>
        <w:rPr>
          <w:rFonts w:hint="eastAsia"/>
        </w:rPr>
      </w:pPr>
      <w:r>
        <w:rPr>
          <w:sz w:val="19"/>
        </w:rPr>
        <w:t>Decision: Fall -&gt; Ground/Crawlers -&gt; Canopy -&gt; Desert -&gt; Mountain -&gt; Riser economy -&gt; Sky, with recognition in the Riser portion.</w:t>
      </w:r>
    </w:p>
    <w:p w14:paraId="3AF40352" w14:textId="77777777" w:rsidR="00EF212E" w:rsidRDefault="00E21138">
      <w:pPr>
        <w:spacing w:before="100" w:after="40"/>
        <w:rPr>
          <w:rFonts w:hint="eastAsia"/>
        </w:rPr>
      </w:pPr>
      <w:r>
        <w:rPr>
          <w:b/>
          <w:color w:val="004D57"/>
          <w:sz w:val="20"/>
        </w:rPr>
        <w:t>D35 - Recognition location</w:t>
      </w:r>
    </w:p>
    <w:p w14:paraId="3E303B61" w14:textId="77777777" w:rsidR="00EF212E" w:rsidRDefault="00E21138">
      <w:pPr>
        <w:pStyle w:val="Compact"/>
        <w:rPr>
          <w:rFonts w:hint="eastAsia"/>
        </w:rPr>
      </w:pPr>
      <w:r>
        <w:rPr>
          <w:sz w:val="19"/>
        </w:rPr>
        <w:t>Decision: Recognition occurs in the Riser/middle-economic layer after The Mountain.</w:t>
      </w:r>
    </w:p>
    <w:p w14:paraId="5B62C2DE" w14:textId="77777777" w:rsidR="00EF212E" w:rsidRDefault="00E21138">
      <w:pPr>
        <w:spacing w:before="100" w:after="40"/>
        <w:rPr>
          <w:rFonts w:hint="eastAsia"/>
        </w:rPr>
      </w:pPr>
      <w:r>
        <w:rPr>
          <w:b/>
          <w:color w:val="004D57"/>
          <w:sz w:val="20"/>
        </w:rPr>
        <w:t>D36 - Recognizer identity</w:t>
      </w:r>
    </w:p>
    <w:p w14:paraId="76DA9530" w14:textId="77777777" w:rsidR="00EF212E" w:rsidRDefault="00E21138">
      <w:pPr>
        <w:pStyle w:val="Compact"/>
        <w:rPr>
          <w:rFonts w:hint="eastAsia"/>
        </w:rPr>
      </w:pPr>
      <w:r>
        <w:rPr>
          <w:sz w:val="19"/>
        </w:rPr>
        <w:t>Decision: The recognizer is a former ally connected to her previous life and opposition to corruption.</w:t>
      </w:r>
    </w:p>
    <w:p w14:paraId="3A9A4AC6" w14:textId="77777777" w:rsidR="00EF212E" w:rsidRDefault="00E21138">
      <w:pPr>
        <w:spacing w:before="100" w:after="40"/>
        <w:rPr>
          <w:rFonts w:hint="eastAsia"/>
        </w:rPr>
      </w:pPr>
      <w:r>
        <w:rPr>
          <w:b/>
          <w:color w:val="004D57"/>
          <w:sz w:val="20"/>
        </w:rPr>
        <w:t>D37 - Old moral position</w:t>
      </w:r>
    </w:p>
    <w:p w14:paraId="4C335CD4" w14:textId="77777777" w:rsidR="00EF212E" w:rsidRDefault="00E21138">
      <w:pPr>
        <w:pStyle w:val="Compact"/>
        <w:rPr>
          <w:rFonts w:hint="eastAsia"/>
        </w:rPr>
      </w:pPr>
      <w:r>
        <w:rPr>
          <w:sz w:val="19"/>
        </w:rPr>
        <w:t>Decision: She benefited from the Sky system but had already begun actively opposing corruption.</w:t>
      </w:r>
    </w:p>
    <w:p w14:paraId="697D151E" w14:textId="77777777" w:rsidR="00EF212E" w:rsidRDefault="00E21138">
      <w:pPr>
        <w:spacing w:before="100" w:after="40"/>
        <w:rPr>
          <w:rFonts w:hint="eastAsia"/>
        </w:rPr>
      </w:pPr>
      <w:r>
        <w:rPr>
          <w:b/>
          <w:color w:val="004D57"/>
          <w:sz w:val="20"/>
        </w:rPr>
        <w:t>D38 - Current story boundary</w:t>
      </w:r>
    </w:p>
    <w:p w14:paraId="7EA01382" w14:textId="77777777" w:rsidR="00EF212E" w:rsidRDefault="00E21138">
      <w:pPr>
        <w:pStyle w:val="Compact"/>
        <w:rPr>
          <w:rFonts w:hint="eastAsia"/>
        </w:rPr>
      </w:pPr>
      <w:r>
        <w:rPr>
          <w:sz w:val="19"/>
        </w:rPr>
        <w:t>Decision: Stop canon at the recognition scene/current creative frontier; beyond it remains OPEN.</w:t>
      </w:r>
    </w:p>
    <w:p w14:paraId="5E196CD8" w14:textId="77777777" w:rsidR="00EF212E" w:rsidRDefault="00E21138">
      <w:pPr>
        <w:spacing w:before="100" w:after="40"/>
        <w:rPr>
          <w:rFonts w:hint="eastAsia"/>
        </w:rPr>
      </w:pPr>
      <w:r>
        <w:rPr>
          <w:b/>
          <w:color w:val="004D57"/>
          <w:sz w:val="20"/>
        </w:rPr>
        <w:t>D39 - Downstream paper count</w:t>
      </w:r>
    </w:p>
    <w:p w14:paraId="107175A9" w14:textId="77777777" w:rsidR="00EF212E" w:rsidRDefault="00E21138">
      <w:pPr>
        <w:pStyle w:val="Compact"/>
        <w:rPr>
          <w:rFonts w:hint="eastAsia"/>
        </w:rPr>
      </w:pPr>
      <w:r>
        <w:rPr>
          <w:sz w:val="19"/>
        </w:rPr>
        <w:t>Decision: Register eight downstream papers, splitting economy from governance and character pilgrimage from story architecture.</w:t>
      </w:r>
    </w:p>
    <w:p w14:paraId="6BBB8A0A" w14:textId="77777777" w:rsidR="00EF212E" w:rsidRDefault="00E21138">
      <w:pPr>
        <w:spacing w:before="100" w:after="40"/>
        <w:rPr>
          <w:rFonts w:hint="eastAsia"/>
        </w:rPr>
      </w:pPr>
      <w:r>
        <w:rPr>
          <w:b/>
          <w:color w:val="004D57"/>
          <w:sz w:val="20"/>
        </w:rPr>
        <w:t>D40 - Forward document IDs</w:t>
      </w:r>
    </w:p>
    <w:p w14:paraId="14ABA3F0" w14:textId="77777777" w:rsidR="00EF212E" w:rsidRDefault="00E21138">
      <w:pPr>
        <w:pStyle w:val="Compact"/>
        <w:rPr>
          <w:rFonts w:hint="eastAsia"/>
        </w:rPr>
      </w:pPr>
      <w:r>
        <w:rPr>
          <w:sz w:val="19"/>
        </w:rPr>
        <w:t>Decision: Assign stable paper IDs before papers exist so future references are legal and useful.</w:t>
      </w:r>
    </w:p>
    <w:p w14:paraId="17BCDCDF" w14:textId="77777777" w:rsidR="00EF212E" w:rsidRDefault="00E21138">
      <w:pPr>
        <w:spacing w:before="100" w:after="40"/>
        <w:rPr>
          <w:rFonts w:hint="eastAsia"/>
        </w:rPr>
      </w:pPr>
      <w:r>
        <w:rPr>
          <w:b/>
          <w:color w:val="004D57"/>
          <w:sz w:val="20"/>
        </w:rPr>
        <w:t>D41 - Concept IDs</w:t>
      </w:r>
    </w:p>
    <w:p w14:paraId="437210B5" w14:textId="77777777" w:rsidR="00EF212E" w:rsidRDefault="00E21138">
      <w:pPr>
        <w:pStyle w:val="Compact"/>
        <w:rPr>
          <w:rFonts w:hint="eastAsia"/>
        </w:rPr>
      </w:pPr>
      <w:r>
        <w:rPr>
          <w:sz w:val="19"/>
        </w:rPr>
        <w:t>Decision: Assign stable identifiers to major laws, cultures, regions, species, technologies, systems, and narrative structures.</w:t>
      </w:r>
    </w:p>
    <w:p w14:paraId="09F7C45A" w14:textId="77777777" w:rsidR="00EF212E" w:rsidRDefault="00E21138">
      <w:pPr>
        <w:spacing w:before="100" w:after="40"/>
        <w:rPr>
          <w:rFonts w:hint="eastAsia"/>
        </w:rPr>
      </w:pPr>
      <w:r>
        <w:rPr>
          <w:b/>
          <w:color w:val="004D57"/>
          <w:sz w:val="20"/>
        </w:rPr>
        <w:t>D42 - Certainty grammar</w:t>
      </w:r>
    </w:p>
    <w:p w14:paraId="013466F3" w14:textId="77777777" w:rsidR="00EF212E" w:rsidRDefault="00E21138">
      <w:pPr>
        <w:pStyle w:val="Compact"/>
        <w:rPr>
          <w:rFonts w:hint="eastAsia"/>
        </w:rPr>
      </w:pPr>
      <w:r>
        <w:rPr>
          <w:sz w:val="19"/>
        </w:rPr>
        <w:t>Decision: Use LOCKED / WORKING / OPEN / DEPRECATED.</w:t>
      </w:r>
    </w:p>
    <w:p w14:paraId="525E18DF" w14:textId="77777777" w:rsidR="00EF212E" w:rsidRDefault="00E21138">
      <w:pPr>
        <w:spacing w:before="100" w:after="40"/>
        <w:rPr>
          <w:rFonts w:hint="eastAsia"/>
        </w:rPr>
      </w:pPr>
      <w:r>
        <w:rPr>
          <w:b/>
          <w:color w:val="004D57"/>
          <w:sz w:val="20"/>
        </w:rPr>
        <w:t>D43 - Naming ownership</w:t>
      </w:r>
    </w:p>
    <w:p w14:paraId="7EECFD5F" w14:textId="77777777" w:rsidR="00EF212E" w:rsidRDefault="00E21138">
      <w:pPr>
        <w:pStyle w:val="Compact"/>
        <w:rPr>
          <w:rFonts w:hint="eastAsia"/>
        </w:rPr>
      </w:pPr>
      <w:r>
        <w:rPr>
          <w:sz w:val="19"/>
        </w:rPr>
        <w:t>Decision: Naming and phonetic grammar live inside the civilization paper rather than a separate naming paper.</w:t>
      </w:r>
    </w:p>
    <w:p w14:paraId="64C1336D" w14:textId="77777777" w:rsidR="00EF212E" w:rsidRDefault="00E21138">
      <w:pPr>
        <w:spacing w:before="100" w:after="40"/>
        <w:rPr>
          <w:rFonts w:hint="eastAsia"/>
        </w:rPr>
      </w:pPr>
      <w:r>
        <w:rPr>
          <w:b/>
          <w:color w:val="004D57"/>
          <w:sz w:val="20"/>
        </w:rPr>
        <w:t>D44 - Root title</w:t>
      </w:r>
    </w:p>
    <w:p w14:paraId="62DEB77C" w14:textId="77777777" w:rsidR="00EF212E" w:rsidRDefault="00E21138">
      <w:pPr>
        <w:pStyle w:val="Compact"/>
        <w:rPr>
          <w:rFonts w:hint="eastAsia"/>
        </w:rPr>
      </w:pPr>
      <w:r>
        <w:rPr>
          <w:sz w:val="19"/>
        </w:rPr>
        <w:t>Decision: Use The Fall - Worldbuilding Architecture and Series Charter as the conceptual root title; this expanded handoff document packages that charter as a source and AI construction guide.</w:t>
      </w:r>
    </w:p>
    <w:p w14:paraId="1531F68D" w14:textId="77777777" w:rsidR="00EF212E" w:rsidRDefault="00E21138">
      <w:pPr>
        <w:pStyle w:val="Heading1"/>
      </w:pPr>
      <w:r>
        <w:rPr>
          <w:rFonts w:ascii="Liberation Sans" w:hAnsi="Liberation Sans"/>
        </w:rPr>
        <w:t>APPENDIX B - Canonical Term and Identifier Glossary</w:t>
      </w:r>
    </w:p>
    <w:p w14:paraId="38CC4548" w14:textId="77777777" w:rsidR="00EF212E" w:rsidRDefault="00E21138">
      <w:pPr>
        <w:pStyle w:val="SectionTag"/>
        <w:rPr>
          <w:rFonts w:hint="eastAsia"/>
        </w:rPr>
      </w:pPr>
      <w:r>
        <w:t>REFERENCE</w:t>
      </w:r>
    </w:p>
    <w:p w14:paraId="0F8AAEA1" w14:textId="77777777" w:rsidR="00EF212E" w:rsidRDefault="00E21138">
      <w:pPr>
        <w:spacing w:after="60"/>
        <w:rPr>
          <w:rFonts w:hint="eastAsia"/>
        </w:rPr>
      </w:pPr>
      <w:r>
        <w:rPr>
          <w:b/>
          <w:color w:val="004D57"/>
          <w:sz w:val="20"/>
        </w:rPr>
        <w:t xml:space="preserve">The Fall: </w:t>
      </w:r>
      <w:r>
        <w:rPr>
          <w:sz w:val="20"/>
        </w:rPr>
        <w:t>The fictional world/series itself. Do not use the title as a synonym for one specific character event unless context makes that distinction clear.</w:t>
      </w:r>
    </w:p>
    <w:p w14:paraId="565A174D" w14:textId="77777777" w:rsidR="00EF212E" w:rsidRDefault="00E21138">
      <w:pPr>
        <w:spacing w:after="60"/>
        <w:rPr>
          <w:rFonts w:hint="eastAsia"/>
        </w:rPr>
      </w:pPr>
      <w:r>
        <w:rPr>
          <w:b/>
          <w:color w:val="004D57"/>
          <w:sz w:val="20"/>
        </w:rPr>
        <w:t xml:space="preserve">FALL-ROOT-00: </w:t>
      </w:r>
      <w:r>
        <w:rPr>
          <w:sz w:val="20"/>
        </w:rPr>
        <w:t>This root source, charter, and AI construction handoff.</w:t>
      </w:r>
    </w:p>
    <w:p w14:paraId="593CC362" w14:textId="77777777" w:rsidR="00EF212E" w:rsidRDefault="00E21138">
      <w:pPr>
        <w:spacing w:after="60"/>
        <w:rPr>
          <w:rFonts w:hint="eastAsia"/>
        </w:rPr>
      </w:pPr>
      <w:r>
        <w:rPr>
          <w:b/>
          <w:color w:val="004D57"/>
          <w:sz w:val="20"/>
        </w:rPr>
        <w:t xml:space="preserve">FALL.LAW.01: </w:t>
      </w:r>
      <w:r>
        <w:rPr>
          <w:sz w:val="20"/>
        </w:rPr>
        <w:t>Master world law: You can always fall. Rising is rare.</w:t>
      </w:r>
    </w:p>
    <w:p w14:paraId="0B205B59" w14:textId="77777777" w:rsidR="00EF212E" w:rsidRDefault="00E21138">
      <w:pPr>
        <w:spacing w:after="60"/>
        <w:rPr>
          <w:rFonts w:hint="eastAsia"/>
        </w:rPr>
      </w:pPr>
      <w:r>
        <w:rPr>
          <w:b/>
          <w:color w:val="004D57"/>
          <w:sz w:val="20"/>
        </w:rPr>
        <w:t xml:space="preserve">Sky: </w:t>
      </w:r>
      <w:r>
        <w:rPr>
          <w:sz w:val="20"/>
        </w:rPr>
        <w:t>Upper macro-region and the principal domain of Sky civilization.</w:t>
      </w:r>
    </w:p>
    <w:p w14:paraId="735D2984" w14:textId="77777777" w:rsidR="00EF212E" w:rsidRDefault="00E21138">
      <w:pPr>
        <w:spacing w:after="60"/>
        <w:rPr>
          <w:rFonts w:hint="eastAsia"/>
        </w:rPr>
      </w:pPr>
      <w:r>
        <w:rPr>
          <w:b/>
          <w:color w:val="004D57"/>
          <w:sz w:val="20"/>
        </w:rPr>
        <w:t xml:space="preserve">Canopy: </w:t>
      </w:r>
      <w:r>
        <w:rPr>
          <w:sz w:val="20"/>
        </w:rPr>
        <w:t>Living middle atmospheric macro-region that supports ecology, settlement, and fall deceleration.</w:t>
      </w:r>
    </w:p>
    <w:p w14:paraId="580E9208" w14:textId="77777777" w:rsidR="00EF212E" w:rsidRDefault="00E21138">
      <w:pPr>
        <w:spacing w:after="60"/>
        <w:rPr>
          <w:rFonts w:hint="eastAsia"/>
        </w:rPr>
      </w:pPr>
      <w:r>
        <w:rPr>
          <w:b/>
          <w:color w:val="004D57"/>
          <w:sz w:val="20"/>
        </w:rPr>
        <w:t xml:space="preserve">Ground: </w:t>
      </w:r>
      <w:r>
        <w:rPr>
          <w:sz w:val="20"/>
        </w:rPr>
        <w:t>Lowest macro-region with absorptive terrain and Crawler populations.</w:t>
      </w:r>
    </w:p>
    <w:p w14:paraId="42051818" w14:textId="77777777" w:rsidR="00EF212E" w:rsidRDefault="00E21138">
      <w:pPr>
        <w:spacing w:after="60"/>
        <w:rPr>
          <w:rFonts w:hint="eastAsia"/>
        </w:rPr>
      </w:pPr>
      <w:r>
        <w:rPr>
          <w:b/>
          <w:color w:val="004D57"/>
          <w:sz w:val="20"/>
        </w:rPr>
        <w:t xml:space="preserve">Veil: </w:t>
      </w:r>
      <w:r>
        <w:rPr>
          <w:sz w:val="20"/>
        </w:rPr>
        <w:t>Natural electromagnetic atmospheric boundary that disrupts autobiographical memory during crossing.</w:t>
      </w:r>
    </w:p>
    <w:p w14:paraId="587A2CBB" w14:textId="77777777" w:rsidR="00EF212E" w:rsidRDefault="00E21138">
      <w:pPr>
        <w:spacing w:after="60"/>
        <w:rPr>
          <w:rFonts w:hint="eastAsia"/>
        </w:rPr>
      </w:pPr>
      <w:r>
        <w:rPr>
          <w:b/>
          <w:color w:val="004D57"/>
          <w:sz w:val="20"/>
        </w:rPr>
        <w:t xml:space="preserve">Desert: </w:t>
      </w:r>
      <w:r>
        <w:rPr>
          <w:sz w:val="20"/>
        </w:rPr>
        <w:t>Polar exposed region containing microscopic magnetic particulate that disables normal gas-based buoyancy and impairs surveillance.</w:t>
      </w:r>
    </w:p>
    <w:p w14:paraId="6212DDDE" w14:textId="77777777" w:rsidR="00EF212E" w:rsidRDefault="00E21138">
      <w:pPr>
        <w:spacing w:after="60"/>
        <w:rPr>
          <w:rFonts w:hint="eastAsia"/>
        </w:rPr>
      </w:pPr>
      <w:r>
        <w:rPr>
          <w:b/>
          <w:color w:val="004D57"/>
          <w:sz w:val="20"/>
        </w:rPr>
        <w:t xml:space="preserve">Mountain: </w:t>
      </w:r>
      <w:r>
        <w:rPr>
          <w:sz w:val="20"/>
        </w:rPr>
        <w:t>Singular polar sacred ascent route aligned with a gap in the Veil.</w:t>
      </w:r>
    </w:p>
    <w:p w14:paraId="08D688FC" w14:textId="77777777" w:rsidR="00EF212E" w:rsidRDefault="00E21138">
      <w:pPr>
        <w:spacing w:after="60"/>
        <w:rPr>
          <w:rFonts w:hint="eastAsia"/>
        </w:rPr>
      </w:pPr>
      <w:r>
        <w:rPr>
          <w:b/>
          <w:color w:val="004D57"/>
          <w:sz w:val="20"/>
        </w:rPr>
        <w:t xml:space="preserve">Sky People: </w:t>
      </w:r>
      <w:r>
        <w:rPr>
          <w:sz w:val="20"/>
        </w:rPr>
        <w:t>High-altitude ruling Tribe/caste.</w:t>
      </w:r>
    </w:p>
    <w:p w14:paraId="2951DE46" w14:textId="77777777" w:rsidR="00EF212E" w:rsidRDefault="00E21138">
      <w:pPr>
        <w:spacing w:after="60"/>
        <w:rPr>
          <w:rFonts w:hint="eastAsia"/>
        </w:rPr>
      </w:pPr>
      <w:r>
        <w:rPr>
          <w:b/>
          <w:color w:val="004D57"/>
          <w:sz w:val="20"/>
        </w:rPr>
        <w:t xml:space="preserve">Risers: </w:t>
      </w:r>
      <w:r>
        <w:rPr>
          <w:sz w:val="20"/>
        </w:rPr>
        <w:t>Middle economic Tribe defined by labor, aspiration, and fear of falling.</w:t>
      </w:r>
    </w:p>
    <w:p w14:paraId="44C8FC25" w14:textId="77777777" w:rsidR="00EF212E" w:rsidRDefault="00E21138">
      <w:pPr>
        <w:spacing w:after="60"/>
        <w:rPr>
          <w:rFonts w:hint="eastAsia"/>
        </w:rPr>
      </w:pPr>
      <w:r>
        <w:rPr>
          <w:b/>
          <w:color w:val="004D57"/>
          <w:sz w:val="20"/>
        </w:rPr>
        <w:t xml:space="preserve">Crawlers: </w:t>
      </w:r>
      <w:r>
        <w:rPr>
          <w:sz w:val="20"/>
        </w:rPr>
        <w:t>Lowest major Tribe, strongly oriented toward sacred ascent.</w:t>
      </w:r>
    </w:p>
    <w:p w14:paraId="6D7DF3AD" w14:textId="77777777" w:rsidR="00EF212E" w:rsidRDefault="00E21138">
      <w:pPr>
        <w:spacing w:after="60"/>
        <w:rPr>
          <w:rFonts w:hint="eastAsia"/>
        </w:rPr>
      </w:pPr>
      <w:r>
        <w:rPr>
          <w:b/>
          <w:color w:val="004D57"/>
          <w:sz w:val="20"/>
        </w:rPr>
        <w:t xml:space="preserve">Canopy People: </w:t>
      </w:r>
      <w:r>
        <w:rPr>
          <w:sz w:val="20"/>
        </w:rPr>
        <w:t>Tribe that rejects the vertical status hierarchy in favor of balance.</w:t>
      </w:r>
    </w:p>
    <w:p w14:paraId="13FA24B1" w14:textId="77777777" w:rsidR="00EF212E" w:rsidRDefault="00E21138">
      <w:pPr>
        <w:spacing w:after="60"/>
        <w:rPr>
          <w:rFonts w:hint="eastAsia"/>
        </w:rPr>
      </w:pPr>
      <w:r>
        <w:rPr>
          <w:b/>
          <w:color w:val="004D57"/>
          <w:sz w:val="20"/>
        </w:rPr>
        <w:t xml:space="preserve">Desert Dwellers: </w:t>
      </w:r>
      <w:r>
        <w:rPr>
          <w:sz w:val="20"/>
        </w:rPr>
        <w:t>Tribe that rejects atmospheric/buoyancy civilization and lives in grounded/underground systems.</w:t>
      </w:r>
    </w:p>
    <w:p w14:paraId="7E5E62E7" w14:textId="77777777" w:rsidR="00EF212E" w:rsidRDefault="00E21138">
      <w:pPr>
        <w:spacing w:after="60"/>
        <w:rPr>
          <w:rFonts w:hint="eastAsia"/>
        </w:rPr>
      </w:pPr>
      <w:r>
        <w:rPr>
          <w:b/>
          <w:color w:val="004D57"/>
          <w:sz w:val="20"/>
        </w:rPr>
        <w:t xml:space="preserve">Mountain Tribe: </w:t>
      </w:r>
      <w:r>
        <w:rPr>
          <w:sz w:val="20"/>
        </w:rPr>
        <w:t>Custodians and guides of the sacred ascent route.</w:t>
      </w:r>
    </w:p>
    <w:p w14:paraId="06053880" w14:textId="77777777" w:rsidR="00EF212E" w:rsidRDefault="00E21138">
      <w:pPr>
        <w:spacing w:after="60"/>
        <w:rPr>
          <w:rFonts w:hint="eastAsia"/>
        </w:rPr>
      </w:pPr>
      <w:r>
        <w:rPr>
          <w:b/>
          <w:color w:val="004D57"/>
          <w:sz w:val="20"/>
        </w:rPr>
        <w:t xml:space="preserve">Air Whale: </w:t>
      </w:r>
      <w:r>
        <w:rPr>
          <w:sz w:val="20"/>
        </w:rPr>
        <w:t>Massive peaceful migratory atmospheric organism with a fall-grow-rise lifecycle.</w:t>
      </w:r>
    </w:p>
    <w:p w14:paraId="11552E4A" w14:textId="77777777" w:rsidR="00EF212E" w:rsidRDefault="00E21138">
      <w:pPr>
        <w:spacing w:after="60"/>
        <w:rPr>
          <w:rFonts w:hint="eastAsia"/>
        </w:rPr>
      </w:pPr>
      <w:r>
        <w:rPr>
          <w:b/>
          <w:color w:val="004D57"/>
          <w:sz w:val="20"/>
        </w:rPr>
        <w:t xml:space="preserve">Floating Reef: </w:t>
      </w:r>
      <w:r>
        <w:rPr>
          <w:sz w:val="20"/>
        </w:rPr>
        <w:t>Suspended biological structure serving as habitat, resource site, and dangerous workplace.</w:t>
      </w:r>
    </w:p>
    <w:p w14:paraId="0BDD91AC" w14:textId="77777777" w:rsidR="00EF212E" w:rsidRDefault="00E21138">
      <w:pPr>
        <w:spacing w:after="60"/>
        <w:rPr>
          <w:rFonts w:hint="eastAsia"/>
        </w:rPr>
      </w:pPr>
      <w:r>
        <w:rPr>
          <w:b/>
          <w:color w:val="004D57"/>
          <w:sz w:val="20"/>
        </w:rPr>
        <w:t xml:space="preserve">Glider Predator: </w:t>
      </w:r>
      <w:r>
        <w:rPr>
          <w:sz w:val="20"/>
        </w:rPr>
        <w:t>Predatory atmospheric organism associated with reefs and valuable gas sacs.</w:t>
      </w:r>
    </w:p>
    <w:p w14:paraId="4E2A1D38" w14:textId="77777777" w:rsidR="00EF212E" w:rsidRDefault="00E21138">
      <w:pPr>
        <w:spacing w:after="60"/>
        <w:rPr>
          <w:rFonts w:hint="eastAsia"/>
        </w:rPr>
      </w:pPr>
      <w:r>
        <w:rPr>
          <w:b/>
          <w:color w:val="004D57"/>
          <w:sz w:val="20"/>
        </w:rPr>
        <w:t xml:space="preserve">Multi-sac buoyancy: </w:t>
      </w:r>
      <w:r>
        <w:rPr>
          <w:sz w:val="20"/>
        </w:rPr>
        <w:t>Biological strategy using specialized gas chambers for different altitude regimes.</w:t>
      </w:r>
    </w:p>
    <w:p w14:paraId="40AFCDDA" w14:textId="77777777" w:rsidR="00EF212E" w:rsidRDefault="00E21138">
      <w:pPr>
        <w:spacing w:after="60"/>
        <w:rPr>
          <w:rFonts w:hint="eastAsia"/>
        </w:rPr>
      </w:pPr>
      <w:r>
        <w:rPr>
          <w:b/>
          <w:color w:val="004D57"/>
          <w:sz w:val="20"/>
        </w:rPr>
        <w:t xml:space="preserve">Biomimetic technology: </w:t>
      </w:r>
      <w:r>
        <w:rPr>
          <w:sz w:val="20"/>
        </w:rPr>
        <w:t>Sky engineering derived from biological buoyancy systems.</w:t>
      </w:r>
    </w:p>
    <w:p w14:paraId="3378FC3D" w14:textId="77777777" w:rsidR="00EF212E" w:rsidRDefault="00E21138">
      <w:pPr>
        <w:spacing w:after="60"/>
        <w:rPr>
          <w:rFonts w:hint="eastAsia"/>
        </w:rPr>
      </w:pPr>
      <w:r>
        <w:rPr>
          <w:b/>
          <w:color w:val="004D57"/>
          <w:sz w:val="20"/>
        </w:rPr>
        <w:t xml:space="preserve">Membrane Suit: </w:t>
      </w:r>
      <w:r>
        <w:rPr>
          <w:sz w:val="20"/>
        </w:rPr>
        <w:t>Expandable personal buoyancy garment whose gas-based systems fail in the Desert.</w:t>
      </w:r>
    </w:p>
    <w:p w14:paraId="4371740C" w14:textId="77777777" w:rsidR="00EF212E" w:rsidRDefault="00E21138">
      <w:pPr>
        <w:spacing w:after="60"/>
        <w:rPr>
          <w:rFonts w:hint="eastAsia"/>
        </w:rPr>
      </w:pPr>
      <w:r>
        <w:rPr>
          <w:b/>
          <w:color w:val="004D57"/>
          <w:sz w:val="20"/>
        </w:rPr>
        <w:t xml:space="preserve">The Fallen: </w:t>
      </w:r>
      <w:r>
        <w:rPr>
          <w:sz w:val="20"/>
        </w:rPr>
        <w:t>Curated propaganda list of real people who lost altitude/status/access.</w:t>
      </w:r>
    </w:p>
    <w:p w14:paraId="727DB990" w14:textId="77777777" w:rsidR="00EF212E" w:rsidRDefault="00E21138">
      <w:pPr>
        <w:spacing w:after="60"/>
        <w:rPr>
          <w:rFonts w:hint="eastAsia"/>
        </w:rPr>
      </w:pPr>
      <w:r>
        <w:rPr>
          <w:b/>
          <w:color w:val="004D57"/>
          <w:sz w:val="20"/>
        </w:rPr>
        <w:t xml:space="preserve">Ascent Lottery: </w:t>
      </w:r>
      <w:r>
        <w:rPr>
          <w:sz w:val="20"/>
        </w:rPr>
        <w:t>Manipulated institutional promise of upward mobility used to preserve Riser hope.</w:t>
      </w:r>
    </w:p>
    <w:p w14:paraId="5C44B4E8" w14:textId="77777777" w:rsidR="00EF212E" w:rsidRDefault="00E21138">
      <w:pPr>
        <w:spacing w:after="60"/>
        <w:rPr>
          <w:rFonts w:hint="eastAsia"/>
        </w:rPr>
      </w:pPr>
      <w:r>
        <w:rPr>
          <w:b/>
          <w:color w:val="004D57"/>
          <w:sz w:val="20"/>
        </w:rPr>
        <w:t xml:space="preserve">Secret Whaling: </w:t>
      </w:r>
      <w:r>
        <w:rPr>
          <w:sz w:val="20"/>
        </w:rPr>
        <w:t>Concealed Sky harvesting of revered Air Whales for specialized resources.</w:t>
      </w:r>
    </w:p>
    <w:p w14:paraId="52DD2230" w14:textId="77777777" w:rsidR="00EF212E" w:rsidRDefault="00E21138">
      <w:pPr>
        <w:spacing w:after="60"/>
        <w:rPr>
          <w:rFonts w:hint="eastAsia"/>
        </w:rPr>
      </w:pPr>
      <w:r>
        <w:rPr>
          <w:b/>
          <w:color w:val="004D57"/>
          <w:sz w:val="20"/>
        </w:rPr>
        <w:t xml:space="preserve">Fallen protagonist: </w:t>
      </w:r>
      <w:r>
        <w:rPr>
          <w:sz w:val="20"/>
        </w:rPr>
        <w:t>Female Sky protagonist who discovers whaling, voluntarily jumps, and loses coherent memory during the Veil crossing.</w:t>
      </w:r>
    </w:p>
    <w:p w14:paraId="08757996" w14:textId="77777777" w:rsidR="00EF212E" w:rsidRDefault="00E21138">
      <w:pPr>
        <w:spacing w:after="60"/>
        <w:rPr>
          <w:rFonts w:hint="eastAsia"/>
        </w:rPr>
      </w:pPr>
      <w:r>
        <w:rPr>
          <w:b/>
          <w:color w:val="004D57"/>
          <w:sz w:val="20"/>
        </w:rPr>
        <w:t xml:space="preserve">Crawler companion: </w:t>
      </w:r>
      <w:r>
        <w:rPr>
          <w:sz w:val="20"/>
        </w:rPr>
        <w:t>Born-below companion who forms a transactional ascent alliance with the protagonist.</w:t>
      </w:r>
    </w:p>
    <w:p w14:paraId="1DC6236B" w14:textId="77777777" w:rsidR="00EF212E" w:rsidRDefault="00E21138">
      <w:pPr>
        <w:spacing w:after="60"/>
        <w:rPr>
          <w:rFonts w:hint="eastAsia"/>
        </w:rPr>
      </w:pPr>
      <w:r>
        <w:rPr>
          <w:b/>
          <w:color w:val="004D57"/>
          <w:sz w:val="20"/>
        </w:rPr>
        <w:t xml:space="preserve">Recognition event: </w:t>
      </w:r>
      <w:r>
        <w:rPr>
          <w:sz w:val="20"/>
        </w:rPr>
        <w:t>Current terminal locked story beat: a former ally recognizes the protagonist in the Riser layer, but she does not recognize them.</w:t>
      </w:r>
    </w:p>
    <w:p w14:paraId="554994FD" w14:textId="77777777" w:rsidR="00EF212E" w:rsidRDefault="00E21138">
      <w:pPr>
        <w:spacing w:after="60"/>
        <w:rPr>
          <w:rFonts w:hint="eastAsia"/>
        </w:rPr>
      </w:pPr>
      <w:r>
        <w:rPr>
          <w:b/>
          <w:color w:val="004D57"/>
          <w:sz w:val="20"/>
        </w:rPr>
        <w:t xml:space="preserve">World asset: </w:t>
      </w:r>
      <w:r>
        <w:rPr>
          <w:sz w:val="20"/>
        </w:rPr>
        <w:t>Reusable canonical representation of a creature, environment, culture, technology, or geographic object.</w:t>
      </w:r>
    </w:p>
    <w:p w14:paraId="02E594F1" w14:textId="77777777" w:rsidR="00EF212E" w:rsidRDefault="00E21138">
      <w:pPr>
        <w:spacing w:after="60"/>
        <w:rPr>
          <w:rFonts w:hint="eastAsia"/>
        </w:rPr>
      </w:pPr>
      <w:r>
        <w:rPr>
          <w:b/>
          <w:color w:val="004D57"/>
          <w:sz w:val="20"/>
        </w:rPr>
        <w:t xml:space="preserve">Figure: </w:t>
      </w:r>
      <w:r>
        <w:rPr>
          <w:sz w:val="20"/>
        </w:rPr>
        <w:t>A specific explanatory or narrative composition that uses one or more assets.</w:t>
      </w:r>
    </w:p>
    <w:p w14:paraId="3C8F8BA9" w14:textId="77777777" w:rsidR="00EF212E" w:rsidRDefault="00E21138">
      <w:pPr>
        <w:spacing w:after="60"/>
        <w:rPr>
          <w:rFonts w:hint="eastAsia"/>
        </w:rPr>
      </w:pPr>
      <w:r>
        <w:rPr>
          <w:b/>
          <w:color w:val="004D57"/>
          <w:sz w:val="20"/>
        </w:rPr>
        <w:t xml:space="preserve">BOOTSTRAP Thread: </w:t>
      </w:r>
      <w:r>
        <w:rPr>
          <w:sz w:val="20"/>
        </w:rPr>
        <w:t>Forward-compatible story-routing concept: one bounded narrative continuity that may contain an entire multi-book series.</w:t>
      </w:r>
    </w:p>
    <w:p w14:paraId="69EDAF61" w14:textId="77777777" w:rsidR="00EF212E" w:rsidRDefault="00E21138">
      <w:pPr>
        <w:spacing w:after="60"/>
        <w:rPr>
          <w:rFonts w:hint="eastAsia"/>
        </w:rPr>
      </w:pPr>
      <w:r>
        <w:rPr>
          <w:b/>
          <w:color w:val="004D57"/>
          <w:sz w:val="20"/>
        </w:rPr>
        <w:t xml:space="preserve">MIRROR asset routing: </w:t>
      </w:r>
      <w:r>
        <w:rPr>
          <w:sz w:val="20"/>
        </w:rPr>
        <w:t>Future site/worldbuilding concept for routing canonical imagery and representations across many papers and stories. Detailed architecture is deferred to the next project.</w:t>
      </w:r>
    </w:p>
    <w:p w14:paraId="5E6E1D0A" w14:textId="77777777" w:rsidR="00EF212E" w:rsidRDefault="00E21138">
      <w:pPr>
        <w:shd w:val="clear" w:color="auto" w:fill="16363B"/>
        <w:spacing w:before="360"/>
        <w:rPr>
          <w:rFonts w:hint="eastAsia"/>
        </w:rPr>
      </w:pPr>
      <w:r>
        <w:rPr>
          <w:b/>
          <w:color w:val="FFFFFF"/>
          <w:sz w:val="24"/>
        </w:rPr>
        <w:t>END STATE - FALL-ROOT-00 v0.1</w:t>
      </w:r>
    </w:p>
    <w:p w14:paraId="415CEBB0" w14:textId="77777777" w:rsidR="00EF212E" w:rsidRDefault="00E21138">
      <w:pPr>
        <w:shd w:val="clear" w:color="auto" w:fill="EAF4F5"/>
        <w:rPr>
          <w:rFonts w:hint="eastAsia"/>
        </w:rPr>
      </w:pPr>
      <w:r>
        <w:rPr>
          <w:b/>
          <w:color w:val="004D57"/>
        </w:rPr>
        <w:t>This file is intended to be sufficient for a later assistant to refresh the world, preserve current canon, construct downstream papers, plan shared assets, and resume at the correct next project without depending on the current chat memory.</w:t>
      </w:r>
    </w:p>
    <w:sectPr w:rsidR="00EF212E" w:rsidSect="00034616">
      <w:footerReference w:type="default" r:id="rId8"/>
      <w:pgSz w:w="12240" w:h="15840"/>
      <w:pgMar w:top="1037" w:right="1181" w:bottom="1008" w:left="118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CC923" w14:textId="77777777" w:rsidR="00E21138" w:rsidRDefault="00E21138">
      <w:pPr>
        <w:spacing w:after="0" w:line="240" w:lineRule="auto"/>
        <w:rPr>
          <w:rFonts w:hint="eastAsia"/>
        </w:rPr>
      </w:pPr>
      <w:r>
        <w:separator/>
      </w:r>
    </w:p>
  </w:endnote>
  <w:endnote w:type="continuationSeparator" w:id="0">
    <w:p w14:paraId="6E851D8B" w14:textId="77777777" w:rsidR="00E21138" w:rsidRDefault="00E21138">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charset w:val="00"/>
    <w:family w:val="auto"/>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iberation Sans">
    <w:altName w:val="Arial"/>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9A497" w14:textId="77777777" w:rsidR="00EF212E" w:rsidRDefault="00E21138">
    <w:pPr>
      <w:pStyle w:val="Footer"/>
      <w:jc w:val="center"/>
      <w:rPr>
        <w:rFonts w:hint="eastAsia"/>
      </w:rPr>
    </w:pPr>
    <w:r>
      <w:rPr>
        <w:color w:val="5B676B"/>
        <w:sz w:val="16"/>
      </w:rPr>
      <w:t xml:space="preserve">FALL-ROOT-00  |  The Fall Worldbuilding Source and AI Construction Guide  |  </w:t>
    </w:r>
    <w:r>
      <w:fldChar w:fldCharType="begin"/>
    </w:r>
    <w:r>
      <w:instrText>PAGE</w:instrText>
    </w:r>
    <w:r>
      <w:rPr>
        <w:rFonts w:hint="eastAsia"/>
      </w:rPr>
      <w:fldChar w:fldCharType="separate"/>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11936F" w14:textId="77777777" w:rsidR="00E21138" w:rsidRDefault="00E21138">
      <w:pPr>
        <w:spacing w:after="0" w:line="240" w:lineRule="auto"/>
        <w:rPr>
          <w:rFonts w:hint="eastAsia"/>
        </w:rPr>
      </w:pPr>
      <w:r>
        <w:separator/>
      </w:r>
    </w:p>
  </w:footnote>
  <w:footnote w:type="continuationSeparator" w:id="0">
    <w:p w14:paraId="6F2F5CDE" w14:textId="77777777" w:rsidR="00E21138" w:rsidRDefault="00E21138">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5839859">
    <w:abstractNumId w:val="8"/>
  </w:num>
  <w:num w:numId="2" w16cid:durableId="1529105680">
    <w:abstractNumId w:val="6"/>
  </w:num>
  <w:num w:numId="3" w16cid:durableId="2066878097">
    <w:abstractNumId w:val="5"/>
  </w:num>
  <w:num w:numId="4" w16cid:durableId="529729500">
    <w:abstractNumId w:val="4"/>
  </w:num>
  <w:num w:numId="5" w16cid:durableId="1109395994">
    <w:abstractNumId w:val="7"/>
  </w:num>
  <w:num w:numId="6" w16cid:durableId="660354631">
    <w:abstractNumId w:val="3"/>
  </w:num>
  <w:num w:numId="7" w16cid:durableId="1341660050">
    <w:abstractNumId w:val="2"/>
  </w:num>
  <w:num w:numId="8" w16cid:durableId="263848185">
    <w:abstractNumId w:val="1"/>
  </w:num>
  <w:num w:numId="9" w16cid:durableId="21009763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51"/>
  <w:proofState w:spelling="clean"/>
  <w:revisionView w:inkAnnotations="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AA1D8D"/>
    <w:rsid w:val="00B47730"/>
    <w:rsid w:val="00CB0664"/>
    <w:rsid w:val="00E21138"/>
    <w:rsid w:val="00EF212E"/>
    <w:rsid w:val="00FB79D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A328AB4"/>
  <w14:defaultImageDpi w14:val="300"/>
  <w15:docId w15:val="{0ECBA583-0748-854A-886C-A561CCF96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59" w:lineRule="auto"/>
    </w:pPr>
    <w:rPr>
      <w:rFonts w:ascii="Liberation Sans" w:hAnsi="Liberation Sans"/>
      <w:color w:val="20272B"/>
      <w:sz w:val="21"/>
    </w:rPr>
  </w:style>
  <w:style w:type="paragraph" w:styleId="Heading1">
    <w:name w:val="heading 1"/>
    <w:basedOn w:val="Normal"/>
    <w:next w:val="Normal"/>
    <w:link w:val="Heading1Char"/>
    <w:uiPriority w:val="9"/>
    <w:qFormat/>
    <w:rsid w:val="00FC693F"/>
    <w:pPr>
      <w:keepNext/>
      <w:keepLines/>
      <w:spacing w:before="360" w:after="160"/>
      <w:outlineLvl w:val="0"/>
    </w:pPr>
    <w:rPr>
      <w:rFonts w:asciiTheme="majorHAnsi" w:eastAsiaTheme="majorEastAsia" w:hAnsiTheme="majorHAnsi" w:cstheme="majorBidi"/>
      <w:b/>
      <w:bCs/>
      <w:color w:val="004D57"/>
      <w:sz w:val="36"/>
      <w:szCs w:val="28"/>
    </w:rPr>
  </w:style>
  <w:style w:type="paragraph" w:styleId="Heading2">
    <w:name w:val="heading 2"/>
    <w:basedOn w:val="Normal"/>
    <w:next w:val="Normal"/>
    <w:link w:val="Heading2Char"/>
    <w:uiPriority w:val="9"/>
    <w:unhideWhenUsed/>
    <w:qFormat/>
    <w:rsid w:val="00FC693F"/>
    <w:pPr>
      <w:keepNext/>
      <w:keepLines/>
      <w:spacing w:before="260" w:after="100"/>
      <w:outlineLvl w:val="1"/>
    </w:pPr>
    <w:rPr>
      <w:rFonts w:asciiTheme="majorHAnsi" w:eastAsiaTheme="majorEastAsia" w:hAnsiTheme="majorHAnsi" w:cstheme="majorBidi"/>
      <w:b/>
      <w:bCs/>
      <w:color w:val="007886"/>
      <w:sz w:val="28"/>
      <w:szCs w:val="26"/>
    </w:rPr>
  </w:style>
  <w:style w:type="paragraph" w:styleId="Heading3">
    <w:name w:val="heading 3"/>
    <w:basedOn w:val="Normal"/>
    <w:next w:val="Normal"/>
    <w:link w:val="Heading3Char"/>
    <w:uiPriority w:val="9"/>
    <w:unhideWhenUsed/>
    <w:qFormat/>
    <w:rsid w:val="00FC693F"/>
    <w:pPr>
      <w:keepNext/>
      <w:keepLines/>
      <w:spacing w:before="200" w:after="60"/>
      <w:outlineLvl w:val="2"/>
    </w:pPr>
    <w:rPr>
      <w:rFonts w:asciiTheme="majorHAnsi" w:eastAsiaTheme="majorEastAsia" w:hAnsiTheme="majorHAnsi" w:cstheme="majorBidi"/>
      <w:b/>
      <w:bCs/>
      <w:color w:val="004D57"/>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ectionTag">
    <w:name w:val="Section Tag"/>
    <w:pPr>
      <w:spacing w:after="40"/>
    </w:pPr>
    <w:rPr>
      <w:rFonts w:ascii="Liberation Sans" w:hAnsi="Liberation Sans"/>
      <w:b/>
      <w:color w:val="007886"/>
      <w:sz w:val="17"/>
    </w:rPr>
  </w:style>
  <w:style w:type="paragraph" w:customStyle="1" w:styleId="Callout">
    <w:name w:val="Callout"/>
    <w:pPr>
      <w:spacing w:before="120" w:after="160"/>
      <w:ind w:left="259" w:right="259"/>
    </w:pPr>
    <w:rPr>
      <w:rFonts w:ascii="Liberation Sans" w:hAnsi="Liberation Sans"/>
      <w:b/>
      <w:color w:val="004D57"/>
    </w:rPr>
  </w:style>
  <w:style w:type="paragraph" w:customStyle="1" w:styleId="Compact">
    <w:name w:val="Compact"/>
    <w:pPr>
      <w:spacing w:after="40" w:line="245" w:lineRule="auto"/>
    </w:pPr>
    <w:rPr>
      <w:rFonts w:ascii="Liberation Sans" w:hAnsi="Liberation Sans"/>
      <w:color w:val="20272B"/>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5" Type="http://schemas.openxmlformats.org/officeDocument/2006/relationships/webSettings" Target="webSettings.xml" /><Relationship Id="rId10" Type="http://schemas.openxmlformats.org/officeDocument/2006/relationships/theme" Target="theme/theme1.xml" /><Relationship Id="rId4" Type="http://schemas.openxmlformats.org/officeDocument/2006/relationships/settings" Target="settings.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8314</Words>
  <Characters>47390</Characters>
  <Application>Microsoft Office Word</Application>
  <DocSecurity>0</DocSecurity>
  <Lines>394</Lines>
  <Paragraphs>111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55593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Fall - Worldbuilding Series Source, Charter, and AI Construction Guide</dc:title>
  <dc:subject>Root source and AI construction handoff for The Fall worldbuilding series</dc:subject>
  <dc:creator>python-docx</dc:creator>
  <cp:keywords>The Fall, worldbuilding, series charter, AI construction guide, asset canon, story architecture</cp:keywords>
  <dc:description>Root source v0.1</dc:description>
  <cp:lastModifiedBy>Shane Conrad</cp:lastModifiedBy>
  <cp:revision>2</cp:revision>
  <dcterms:created xsi:type="dcterms:W3CDTF">2026-09-07T00:09:00Z</dcterms:created>
  <dcterms:modified xsi:type="dcterms:W3CDTF">2026-09-07T00:09:00Z</dcterms:modified>
  <cp:category/>
</cp:coreProperties>
</file>